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698DC" w14:textId="77777777" w:rsidR="000B7441" w:rsidRPr="000B7441" w:rsidRDefault="000B7441" w:rsidP="000B7441">
      <w:pPr>
        <w:pStyle w:val="NoSpacing"/>
        <w:jc w:val="center"/>
        <w:rPr>
          <w:sz w:val="24"/>
          <w:szCs w:val="24"/>
        </w:rPr>
      </w:pPr>
      <w:r w:rsidRPr="000B7441">
        <w:rPr>
          <w:sz w:val="24"/>
          <w:szCs w:val="24"/>
        </w:rPr>
        <w:t>Sedgwick County Health Center</w:t>
      </w:r>
    </w:p>
    <w:p w14:paraId="43A2F741" w14:textId="77777777" w:rsidR="009476CB" w:rsidRDefault="009476CB" w:rsidP="000B7441">
      <w:pPr>
        <w:pStyle w:val="NoSpacing"/>
        <w:jc w:val="center"/>
        <w:rPr>
          <w:sz w:val="24"/>
          <w:szCs w:val="24"/>
        </w:rPr>
      </w:pPr>
      <w:r w:rsidRPr="000B7441">
        <w:rPr>
          <w:sz w:val="24"/>
          <w:szCs w:val="24"/>
        </w:rPr>
        <w:t>Price Transparency</w:t>
      </w:r>
      <w:r w:rsidR="000B7441" w:rsidRPr="000B7441">
        <w:rPr>
          <w:sz w:val="24"/>
          <w:szCs w:val="24"/>
        </w:rPr>
        <w:t xml:space="preserve"> Effective January 1, 20</w:t>
      </w:r>
      <w:r w:rsidR="00862944">
        <w:rPr>
          <w:sz w:val="24"/>
          <w:szCs w:val="24"/>
        </w:rPr>
        <w:t>20</w:t>
      </w:r>
    </w:p>
    <w:p w14:paraId="5DF44F74" w14:textId="77777777" w:rsidR="00862944" w:rsidRPr="000B7441" w:rsidRDefault="00862944" w:rsidP="000B7441">
      <w:pPr>
        <w:pStyle w:val="NoSpacing"/>
        <w:jc w:val="center"/>
        <w:rPr>
          <w:sz w:val="24"/>
          <w:szCs w:val="24"/>
        </w:rPr>
      </w:pPr>
    </w:p>
    <w:p w14:paraId="009902FD" w14:textId="77777777" w:rsidR="009476CB" w:rsidRDefault="009476CB" w:rsidP="009476CB">
      <w:pPr>
        <w:pStyle w:val="NoSpacing"/>
      </w:pPr>
    </w:p>
    <w:p w14:paraId="09146254" w14:textId="77777777" w:rsidR="006E0B9A" w:rsidRDefault="006E0B9A" w:rsidP="009476CB">
      <w:pPr>
        <w:pStyle w:val="NoSpacing"/>
      </w:pPr>
      <w:r>
        <w:t>The healthcare price for any given service is an estimate an</w:t>
      </w:r>
      <w:r w:rsidR="00042B6E">
        <w:t>d the actual charges for health</w:t>
      </w:r>
      <w:r>
        <w:t xml:space="preserve">care services are dependent on the circumstances at the time the service is rendered.  </w:t>
      </w:r>
    </w:p>
    <w:p w14:paraId="6E0CEFC1" w14:textId="77777777" w:rsidR="006E0B9A" w:rsidRDefault="006E0B9A" w:rsidP="009476CB">
      <w:pPr>
        <w:pStyle w:val="NoSpacing"/>
      </w:pPr>
    </w:p>
    <w:p w14:paraId="0156B026" w14:textId="77777777" w:rsidR="006E0B9A" w:rsidRDefault="006E0B9A" w:rsidP="009476CB">
      <w:pPr>
        <w:pStyle w:val="NoSpacing"/>
      </w:pPr>
      <w:r>
        <w:t xml:space="preserve">If you are covered by health insurance, you are strongly encouraged to consult with your health insurer to determine accurate information about your financial responsibility for a particular healthcare service provided by a healthcare provider at this facility.  If you are not covered by health insurance, you are strongly encouraged to contact one of our </w:t>
      </w:r>
      <w:r w:rsidR="007A0416">
        <w:t>billing office</w:t>
      </w:r>
      <w:r>
        <w:t xml:space="preserve"> </w:t>
      </w:r>
      <w:r w:rsidR="004E6379">
        <w:t>person</w:t>
      </w:r>
      <w:r w:rsidR="00042B6E">
        <w:t>ne</w:t>
      </w:r>
      <w:r w:rsidR="004E6379">
        <w:t xml:space="preserve">l </w:t>
      </w:r>
      <w:r>
        <w:t xml:space="preserve">at </w:t>
      </w:r>
      <w:r w:rsidR="00677D3D">
        <w:t>(</w:t>
      </w:r>
      <w:r>
        <w:t>970</w:t>
      </w:r>
      <w:r w:rsidR="00677D3D">
        <w:t xml:space="preserve">) </w:t>
      </w:r>
      <w:r>
        <w:t>474-3323 to discuss payment options</w:t>
      </w:r>
      <w:r w:rsidR="007A0416">
        <w:t xml:space="preserve">.  The healthcare prices listed may not reflect the actual amount of your financial responsibility. </w:t>
      </w:r>
    </w:p>
    <w:p w14:paraId="75B04265" w14:textId="77777777" w:rsidR="006E0B9A" w:rsidRDefault="006E0B9A" w:rsidP="009476CB">
      <w:pPr>
        <w:pStyle w:val="NoSpacing"/>
      </w:pPr>
    </w:p>
    <w:p w14:paraId="05F01D6C" w14:textId="77777777" w:rsidR="009476CB" w:rsidRDefault="009476CB" w:rsidP="009476CB">
      <w:pPr>
        <w:pStyle w:val="NoSpacing"/>
      </w:pPr>
      <w:r>
        <w:t>In an effort to help our patients understand their healthcare options and cost of care, we are providing</w:t>
      </w:r>
      <w:r w:rsidR="006E0B9A">
        <w:t xml:space="preserve"> pricing for our Emergency Room and the most common inpatient and outpatient charges.</w:t>
      </w:r>
      <w:r>
        <w:t xml:space="preserve">  The prices listed below</w:t>
      </w:r>
      <w:r w:rsidR="006E0B9A">
        <w:t xml:space="preserve"> </w:t>
      </w:r>
      <w:r>
        <w:t>do NOT included any additional services, including</w:t>
      </w:r>
      <w:r w:rsidR="00C902AC">
        <w:t xml:space="preserve"> physician charges, pharmacy</w:t>
      </w:r>
      <w:r>
        <w:t xml:space="preserve">, lab or radiology, rendered while in our Emergency Room.  </w:t>
      </w:r>
    </w:p>
    <w:p w14:paraId="67A5797F" w14:textId="77777777" w:rsidR="009476CB" w:rsidRDefault="009476CB" w:rsidP="009476CB">
      <w:pPr>
        <w:pStyle w:val="NoSpacing"/>
      </w:pPr>
    </w:p>
    <w:p w14:paraId="5232DEFE" w14:textId="77777777" w:rsidR="009476CB" w:rsidRDefault="00E46AB8" w:rsidP="009476CB">
      <w:pPr>
        <w:pStyle w:val="NoSpacing"/>
      </w:pPr>
      <w:r>
        <w:t>ER Level I</w:t>
      </w:r>
      <w:r w:rsidR="009476CB">
        <w:t xml:space="preserve">   </w:t>
      </w:r>
      <w:r w:rsidR="007A0416">
        <w:t xml:space="preserve">  </w:t>
      </w:r>
      <w:r w:rsidR="000B7441">
        <w:t xml:space="preserve">   </w:t>
      </w:r>
      <w:r w:rsidR="000012FA">
        <w:t>$2</w:t>
      </w:r>
      <w:r w:rsidR="00862944">
        <w:t>62</w:t>
      </w:r>
    </w:p>
    <w:p w14:paraId="04A198A9" w14:textId="77777777" w:rsidR="009476CB" w:rsidRDefault="009476CB" w:rsidP="009476CB">
      <w:pPr>
        <w:pStyle w:val="NoSpacing"/>
      </w:pPr>
      <w:r>
        <w:t xml:space="preserve">ER Level II   </w:t>
      </w:r>
      <w:r w:rsidR="007A0416">
        <w:t xml:space="preserve"> </w:t>
      </w:r>
      <w:r w:rsidR="000B7441">
        <w:t xml:space="preserve">   </w:t>
      </w:r>
      <w:r w:rsidR="000012FA">
        <w:t>$3</w:t>
      </w:r>
      <w:r w:rsidR="00862944">
        <w:t>93</w:t>
      </w:r>
    </w:p>
    <w:p w14:paraId="466A2B77" w14:textId="77777777" w:rsidR="009476CB" w:rsidRDefault="009476CB" w:rsidP="009476CB">
      <w:pPr>
        <w:pStyle w:val="NoSpacing"/>
      </w:pPr>
      <w:r>
        <w:t xml:space="preserve">ER Level III  </w:t>
      </w:r>
      <w:r w:rsidR="007A0416">
        <w:t xml:space="preserve"> </w:t>
      </w:r>
      <w:r w:rsidR="000B7441">
        <w:t xml:space="preserve">   </w:t>
      </w:r>
      <w:r w:rsidR="000012FA">
        <w:t>$</w:t>
      </w:r>
      <w:r w:rsidR="00862944">
        <w:t>608</w:t>
      </w:r>
    </w:p>
    <w:p w14:paraId="7212442D" w14:textId="77777777" w:rsidR="009476CB" w:rsidRDefault="009476CB" w:rsidP="009476CB">
      <w:pPr>
        <w:pStyle w:val="NoSpacing"/>
      </w:pPr>
      <w:r>
        <w:t xml:space="preserve">ER Level IV  </w:t>
      </w:r>
      <w:r w:rsidR="007A0416">
        <w:t xml:space="preserve"> </w:t>
      </w:r>
      <w:r w:rsidR="000B7441">
        <w:t xml:space="preserve">   </w:t>
      </w:r>
      <w:r w:rsidR="000012FA">
        <w:t>$</w:t>
      </w:r>
      <w:r w:rsidR="00862944">
        <w:t>953 first two hours</w:t>
      </w:r>
      <w:r>
        <w:tab/>
      </w:r>
      <w:r>
        <w:tab/>
      </w:r>
      <w:r>
        <w:tab/>
      </w:r>
    </w:p>
    <w:p w14:paraId="41CE6B48" w14:textId="77777777" w:rsidR="009476CB" w:rsidRDefault="009476CB" w:rsidP="009476CB">
      <w:pPr>
        <w:pStyle w:val="NoSpacing"/>
      </w:pPr>
      <w:r>
        <w:t xml:space="preserve">ER Level V </w:t>
      </w:r>
      <w:r w:rsidR="000B7441">
        <w:t xml:space="preserve">   </w:t>
      </w:r>
      <w:r w:rsidR="000012FA">
        <w:t>$</w:t>
      </w:r>
      <w:r w:rsidR="00862944">
        <w:t>2,647 first two hours</w:t>
      </w:r>
    </w:p>
    <w:p w14:paraId="26F68997" w14:textId="77777777" w:rsidR="009476CB" w:rsidRDefault="009476CB" w:rsidP="009476CB">
      <w:pPr>
        <w:pStyle w:val="NoSpacing"/>
      </w:pPr>
    </w:p>
    <w:p w14:paraId="5B0936ED" w14:textId="77777777" w:rsidR="009C625C" w:rsidRDefault="00042B6E" w:rsidP="009476CB">
      <w:pPr>
        <w:pStyle w:val="NoSpacing"/>
      </w:pPr>
      <w:r>
        <w:t>Listed below are the</w:t>
      </w:r>
      <w:r w:rsidR="00516FF4">
        <w:t xml:space="preserve"> </w:t>
      </w:r>
      <w:r w:rsidR="006E0B9A">
        <w:t>top 50 o</w:t>
      </w:r>
      <w:r w:rsidR="00516FF4">
        <w:t xml:space="preserve">utpatient </w:t>
      </w:r>
      <w:r w:rsidR="006E0B9A">
        <w:t>s</w:t>
      </w:r>
      <w:r w:rsidR="00516FF4">
        <w:t xml:space="preserve">ervices performed at Sedgwick County Hospital. </w:t>
      </w:r>
    </w:p>
    <w:p w14:paraId="0B8D1078" w14:textId="77777777" w:rsidR="00B61EE8" w:rsidRDefault="00B61EE8" w:rsidP="009476CB">
      <w:pPr>
        <w:pStyle w:val="NoSpacing"/>
      </w:pPr>
    </w:p>
    <w:tbl>
      <w:tblPr>
        <w:tblW w:w="9360" w:type="dxa"/>
        <w:tblLook w:val="0600" w:firstRow="0" w:lastRow="0" w:firstColumn="0" w:lastColumn="0" w:noHBand="1" w:noVBand="1"/>
      </w:tblPr>
      <w:tblGrid>
        <w:gridCol w:w="762"/>
        <w:gridCol w:w="198"/>
        <w:gridCol w:w="618"/>
        <w:gridCol w:w="633"/>
        <w:gridCol w:w="489"/>
        <w:gridCol w:w="4640"/>
        <w:gridCol w:w="121"/>
        <w:gridCol w:w="155"/>
        <w:gridCol w:w="684"/>
        <w:gridCol w:w="1060"/>
      </w:tblGrid>
      <w:tr w:rsidR="00B61EE8" w:rsidRPr="00F37A1A" w14:paraId="55F210BD" w14:textId="77777777" w:rsidTr="008B46F7">
        <w:trPr>
          <w:trHeight w:val="300"/>
        </w:trPr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D946D" w14:textId="2A3E1C3E" w:rsidR="00B61EE8" w:rsidRPr="00F37A1A" w:rsidRDefault="00F37A1A" w:rsidP="008B46F7">
            <w:pPr>
              <w:pStyle w:val="NoSpacing"/>
              <w:jc w:val="center"/>
            </w:pPr>
            <w:r w:rsidRPr="00F37A1A">
              <w:t xml:space="preserve">          </w:t>
            </w:r>
            <w:r w:rsidR="00B61EE8" w:rsidRPr="00F37A1A">
              <w:t>CPT Code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E25B" w14:textId="77777777" w:rsidR="00B61EE8" w:rsidRPr="00F37A1A" w:rsidRDefault="00B61EE8" w:rsidP="008B46F7">
            <w:pPr>
              <w:pStyle w:val="NoSpacing"/>
              <w:jc w:val="center"/>
            </w:pPr>
            <w:r w:rsidRPr="00F37A1A">
              <w:t>Outpatient Services</w:t>
            </w: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F7ED9" w14:textId="77777777" w:rsidR="00B61EE8" w:rsidRPr="00F37A1A" w:rsidRDefault="00B61EE8" w:rsidP="008B46F7">
            <w:pPr>
              <w:pStyle w:val="NoSpacing"/>
              <w:jc w:val="center"/>
            </w:pPr>
            <w:r w:rsidRPr="00F37A1A">
              <w:t>Cost</w:t>
            </w:r>
          </w:p>
        </w:tc>
      </w:tr>
      <w:tr w:rsidR="008B46F7" w:rsidRPr="00862944" w14:paraId="6025AAF7" w14:textId="77777777" w:rsidTr="008B46F7">
        <w:trPr>
          <w:trHeight w:val="300"/>
        </w:trPr>
        <w:tc>
          <w:tcPr>
            <w:tcW w:w="15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790E8F" w14:textId="77777777" w:rsidR="008B46F7" w:rsidRPr="00862944" w:rsidRDefault="008B46F7" w:rsidP="008B46F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u w:val="single"/>
              </w:rPr>
            </w:pP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9304D01" w14:textId="77777777" w:rsidR="008B46F7" w:rsidRPr="00862944" w:rsidRDefault="008B46F7" w:rsidP="008B4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u w:val="single"/>
              </w:rPr>
            </w:pPr>
          </w:p>
        </w:tc>
        <w:tc>
          <w:tcPr>
            <w:tcW w:w="1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06FD07" w14:textId="77777777" w:rsidR="008B46F7" w:rsidRPr="00862944" w:rsidRDefault="008B46F7" w:rsidP="008B46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highlight w:val="yellow"/>
                <w:u w:val="single"/>
              </w:rPr>
            </w:pPr>
          </w:p>
        </w:tc>
      </w:tr>
      <w:tr w:rsidR="00BD3667" w:rsidRPr="00BD3667" w14:paraId="0921E634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B321" w14:textId="77777777" w:rsidR="00BD3667" w:rsidRPr="00BD3667" w:rsidRDefault="008B46F7" w:rsidP="008B46F7">
            <w:pPr>
              <w:pStyle w:val="NoSpacing"/>
            </w:pPr>
            <w:r>
              <w:t>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B3F6" w14:textId="77777777" w:rsidR="00BD3667" w:rsidRPr="00BD3667" w:rsidRDefault="00BD3667" w:rsidP="008B46F7">
            <w:pPr>
              <w:pStyle w:val="NoSpacing"/>
            </w:pPr>
            <w:r w:rsidRPr="00BD3667">
              <w:t>97110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95F9" w14:textId="77777777" w:rsidR="00BD3667" w:rsidRPr="00BD3667" w:rsidRDefault="00BD3667" w:rsidP="008B46F7">
            <w:pPr>
              <w:pStyle w:val="NoSpacing"/>
            </w:pPr>
            <w:r w:rsidRPr="00BD3667">
              <w:t>THERAPEUTIC EX 15 MIN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A2E61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127.50</w:t>
            </w:r>
          </w:p>
        </w:tc>
      </w:tr>
      <w:tr w:rsidR="00BD3667" w:rsidRPr="00BD3667" w14:paraId="51413AD4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91DBF" w14:textId="77777777" w:rsidR="00BD3667" w:rsidRPr="00BD3667" w:rsidRDefault="00BD3667" w:rsidP="008B46F7">
            <w:pPr>
              <w:pStyle w:val="NoSpacing"/>
            </w:pPr>
            <w:r w:rsidRPr="00BD3667">
              <w:t>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725D1" w14:textId="77777777" w:rsidR="00BD3667" w:rsidRPr="00BD3667" w:rsidRDefault="00BD3667" w:rsidP="008B46F7">
            <w:pPr>
              <w:pStyle w:val="NoSpacing"/>
            </w:pPr>
            <w:r w:rsidRPr="00BD3667">
              <w:t>36415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9F77" w14:textId="77777777" w:rsidR="00BD3667" w:rsidRPr="00BD3667" w:rsidRDefault="00BD3667" w:rsidP="008B46F7">
            <w:pPr>
              <w:pStyle w:val="NoSpacing"/>
            </w:pPr>
            <w:r w:rsidRPr="00BD3667">
              <w:t>BLOOD COLLECTION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5838" w14:textId="77777777" w:rsidR="00BD3667" w:rsidRPr="00BD3667" w:rsidRDefault="006F77F1" w:rsidP="008B46F7">
            <w:pPr>
              <w:pStyle w:val="NoSpacing"/>
            </w:pPr>
            <w:r>
              <w:t xml:space="preserve"> </w:t>
            </w:r>
            <w:r w:rsidR="008B46F7">
              <w:t>$</w:t>
            </w:r>
            <w:r w:rsidR="00BD3667" w:rsidRPr="00BD3667">
              <w:t>20.00</w:t>
            </w:r>
          </w:p>
        </w:tc>
      </w:tr>
      <w:tr w:rsidR="00BD3667" w:rsidRPr="00BD3667" w14:paraId="463BD6B7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B2BA" w14:textId="77777777" w:rsidR="00BD3667" w:rsidRPr="00BD3667" w:rsidRDefault="00BD3667" w:rsidP="008B46F7">
            <w:pPr>
              <w:pStyle w:val="NoSpacing"/>
            </w:pPr>
            <w:r w:rsidRPr="00BD3667">
              <w:t>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6FFF" w14:textId="77777777" w:rsidR="00BD3667" w:rsidRPr="00BD3667" w:rsidRDefault="00BD3667" w:rsidP="008B46F7">
            <w:pPr>
              <w:pStyle w:val="NoSpacing"/>
            </w:pPr>
            <w:r w:rsidRPr="00BD3667">
              <w:t>97140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06F18" w14:textId="77777777" w:rsidR="00BD3667" w:rsidRPr="00BD3667" w:rsidRDefault="00BD3667" w:rsidP="008B46F7">
            <w:pPr>
              <w:pStyle w:val="NoSpacing"/>
            </w:pPr>
            <w:r w:rsidRPr="00BD3667">
              <w:t>MANUAL THERAPY 15 MIN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9CF3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127.50</w:t>
            </w:r>
          </w:p>
        </w:tc>
      </w:tr>
      <w:tr w:rsidR="00BD3667" w:rsidRPr="00BD3667" w14:paraId="5BE63B86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90C6A" w14:textId="77777777" w:rsidR="00BD3667" w:rsidRPr="00BD3667" w:rsidRDefault="00BD3667" w:rsidP="008B46F7">
            <w:pPr>
              <w:pStyle w:val="NoSpacing"/>
            </w:pPr>
            <w:r w:rsidRPr="00BD3667">
              <w:t>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017E" w14:textId="77777777" w:rsidR="00BD3667" w:rsidRPr="00BD3667" w:rsidRDefault="00BD3667" w:rsidP="008B46F7">
            <w:pPr>
              <w:pStyle w:val="NoSpacing"/>
            </w:pPr>
            <w:r w:rsidRPr="00BD3667">
              <w:t>E0446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C2772" w14:textId="77777777" w:rsidR="00BD3667" w:rsidRPr="00BD3667" w:rsidRDefault="00BD3667" w:rsidP="008B46F7">
            <w:pPr>
              <w:pStyle w:val="NoSpacing"/>
            </w:pPr>
            <w:r w:rsidRPr="00BD3667">
              <w:t>OXYGEN PER HOUR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42B7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33.00</w:t>
            </w:r>
          </w:p>
        </w:tc>
      </w:tr>
      <w:tr w:rsidR="00BD3667" w:rsidRPr="00BD3667" w14:paraId="78ED0A68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63BD" w14:textId="77777777" w:rsidR="00BD3667" w:rsidRPr="00BD3667" w:rsidRDefault="00BD3667" w:rsidP="008B46F7">
            <w:pPr>
              <w:pStyle w:val="NoSpacing"/>
            </w:pPr>
            <w:r w:rsidRPr="00BD3667">
              <w:t>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1E42" w14:textId="77777777" w:rsidR="00BD3667" w:rsidRPr="00BD3667" w:rsidRDefault="00BD3667" w:rsidP="008B46F7">
            <w:pPr>
              <w:pStyle w:val="NoSpacing"/>
            </w:pPr>
            <w:r w:rsidRPr="00BD3667">
              <w:t>G0378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803A" w14:textId="77777777" w:rsidR="00BD3667" w:rsidRPr="00BD3667" w:rsidRDefault="00BD3667" w:rsidP="008B46F7">
            <w:pPr>
              <w:pStyle w:val="NoSpacing"/>
            </w:pPr>
            <w:r w:rsidRPr="00BD3667">
              <w:t>OUTPATIENT OBS EACH ADDITIONAL HOU</w:t>
            </w:r>
            <w:r w:rsidR="00223810">
              <w:t>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F808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50.00</w:t>
            </w:r>
          </w:p>
        </w:tc>
      </w:tr>
      <w:tr w:rsidR="00BD3667" w:rsidRPr="00BD3667" w14:paraId="4D3ED898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52284" w14:textId="77777777" w:rsidR="00BD3667" w:rsidRPr="00BD3667" w:rsidRDefault="00BD3667" w:rsidP="008B46F7">
            <w:pPr>
              <w:pStyle w:val="NoSpacing"/>
            </w:pPr>
            <w:r w:rsidRPr="00BD3667">
              <w:t>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A0563" w14:textId="77777777" w:rsidR="00BD3667" w:rsidRPr="00BD3667" w:rsidRDefault="00BD3667" w:rsidP="008B46F7">
            <w:pPr>
              <w:pStyle w:val="NoSpacing"/>
            </w:pPr>
            <w:r w:rsidRPr="00BD3667">
              <w:t>00100-01999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5BDD" w14:textId="77777777" w:rsidR="00BD3667" w:rsidRPr="00BD3667" w:rsidRDefault="00BD3667" w:rsidP="008B46F7">
            <w:pPr>
              <w:pStyle w:val="NoSpacing"/>
            </w:pPr>
            <w:r w:rsidRPr="00BD3667">
              <w:t>ANESTHESIA PER UNIT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1044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12.50</w:t>
            </w:r>
          </w:p>
        </w:tc>
      </w:tr>
      <w:tr w:rsidR="00BD3667" w:rsidRPr="00BD3667" w14:paraId="726AD9E1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1B87" w14:textId="77777777" w:rsidR="00BD3667" w:rsidRPr="00BD3667" w:rsidRDefault="00BD3667" w:rsidP="008B46F7">
            <w:pPr>
              <w:pStyle w:val="NoSpacing"/>
            </w:pPr>
            <w:r w:rsidRPr="00BD3667">
              <w:t>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1DA" w14:textId="77777777" w:rsidR="00BD3667" w:rsidRPr="00BD3667" w:rsidRDefault="00BD3667" w:rsidP="008B46F7">
            <w:pPr>
              <w:pStyle w:val="NoSpacing"/>
            </w:pPr>
            <w:r w:rsidRPr="00BD3667">
              <w:t>80053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F31E" w14:textId="77777777" w:rsidR="00BD3667" w:rsidRPr="00BD3667" w:rsidRDefault="00BD3667" w:rsidP="008B46F7">
            <w:pPr>
              <w:pStyle w:val="NoSpacing"/>
            </w:pPr>
            <w:r w:rsidRPr="00BD3667">
              <w:t>COMPREHENSIVE METABOLIC PANEL (14)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FA787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193.00</w:t>
            </w:r>
          </w:p>
        </w:tc>
      </w:tr>
      <w:tr w:rsidR="00BD3667" w:rsidRPr="00BD3667" w14:paraId="2FE040B5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860D" w14:textId="77777777" w:rsidR="00BD3667" w:rsidRPr="00BD3667" w:rsidRDefault="00BD3667" w:rsidP="008B46F7">
            <w:pPr>
              <w:pStyle w:val="NoSpacing"/>
            </w:pPr>
            <w:r w:rsidRPr="00BD3667">
              <w:t>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45733" w14:textId="77777777" w:rsidR="00BD3667" w:rsidRPr="00BD3667" w:rsidRDefault="00BD3667" w:rsidP="008B46F7">
            <w:pPr>
              <w:pStyle w:val="NoSpacing"/>
            </w:pPr>
            <w:r w:rsidRPr="00BD3667">
              <w:t>85025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F508" w14:textId="77777777" w:rsidR="00BD3667" w:rsidRPr="00BD3667" w:rsidRDefault="00BD3667" w:rsidP="008B46F7">
            <w:pPr>
              <w:pStyle w:val="NoSpacing"/>
            </w:pPr>
            <w:r w:rsidRPr="00BD3667">
              <w:t>CBC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DB8C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73.00</w:t>
            </w:r>
          </w:p>
        </w:tc>
      </w:tr>
      <w:tr w:rsidR="00BD3667" w:rsidRPr="00BD3667" w14:paraId="1D6DA86A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3818" w14:textId="77777777" w:rsidR="00BD3667" w:rsidRPr="00BD3667" w:rsidRDefault="00BD3667" w:rsidP="008B46F7">
            <w:pPr>
              <w:pStyle w:val="NoSpacing"/>
            </w:pPr>
            <w:r w:rsidRPr="00BD3667">
              <w:t>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D07A" w14:textId="77777777" w:rsidR="00BD3667" w:rsidRPr="00BD3667" w:rsidRDefault="00BD3667" w:rsidP="008B46F7">
            <w:pPr>
              <w:pStyle w:val="NoSpacing"/>
            </w:pPr>
            <w:r w:rsidRPr="00BD3667">
              <w:t>99218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5B768" w14:textId="77777777" w:rsidR="00BD3667" w:rsidRPr="00BD3667" w:rsidRDefault="00BD3667" w:rsidP="008B46F7">
            <w:pPr>
              <w:pStyle w:val="NoSpacing"/>
            </w:pPr>
            <w:r w:rsidRPr="00BD3667">
              <w:t>OUTPATIENT OBS EACH ADDITIONAL HOUR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D783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50.00</w:t>
            </w:r>
          </w:p>
        </w:tc>
      </w:tr>
      <w:tr w:rsidR="00BD3667" w:rsidRPr="00BD3667" w14:paraId="298C91C2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2ACAC" w14:textId="77777777" w:rsidR="00BD3667" w:rsidRPr="00BD3667" w:rsidRDefault="00BD3667" w:rsidP="008B46F7">
            <w:pPr>
              <w:pStyle w:val="NoSpacing"/>
            </w:pPr>
            <w:r w:rsidRPr="00BD3667">
              <w:t>10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704E0" w14:textId="77777777" w:rsidR="00BD3667" w:rsidRPr="00BD3667" w:rsidRDefault="00BD3667" w:rsidP="008B46F7">
            <w:pPr>
              <w:pStyle w:val="NoSpacing"/>
            </w:pPr>
            <w:r w:rsidRPr="00BD3667">
              <w:t>G0378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2B64E" w14:textId="77777777" w:rsidR="00BD3667" w:rsidRPr="00BD3667" w:rsidRDefault="00BD3667" w:rsidP="008B46F7">
            <w:pPr>
              <w:pStyle w:val="NoSpacing"/>
            </w:pPr>
            <w:r w:rsidRPr="00BD3667">
              <w:t>OUTPATIENT OBS W/TELEM</w:t>
            </w:r>
            <w:r w:rsidR="00223810">
              <w:t>E</w:t>
            </w:r>
            <w:r w:rsidRPr="00BD3667">
              <w:t>TRY EACH HOUR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944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64.50</w:t>
            </w:r>
          </w:p>
        </w:tc>
      </w:tr>
      <w:tr w:rsidR="00BD3667" w:rsidRPr="00BD3667" w14:paraId="4BAFA5E7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80F8" w14:textId="77777777" w:rsidR="00BD3667" w:rsidRPr="00BD3667" w:rsidRDefault="00BD3667" w:rsidP="008B46F7">
            <w:pPr>
              <w:pStyle w:val="NoSpacing"/>
            </w:pPr>
            <w:r w:rsidRPr="00BD3667">
              <w:t>11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421" w14:textId="77777777" w:rsidR="00BD3667" w:rsidRPr="00BD3667" w:rsidRDefault="00BD3667" w:rsidP="008B46F7">
            <w:pPr>
              <w:pStyle w:val="NoSpacing"/>
            </w:pPr>
            <w:r w:rsidRPr="00BD3667">
              <w:t>84443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4C02" w14:textId="77777777" w:rsidR="00BD3667" w:rsidRPr="00BD3667" w:rsidRDefault="00BD3667" w:rsidP="008B46F7">
            <w:pPr>
              <w:pStyle w:val="NoSpacing"/>
            </w:pPr>
            <w:r w:rsidRPr="00BD3667">
              <w:t>TSH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8B049" w14:textId="77777777" w:rsidR="00BD3667" w:rsidRPr="00BD3667" w:rsidRDefault="008B46F7" w:rsidP="008B46F7">
            <w:pPr>
              <w:pStyle w:val="NoSpacing"/>
              <w:jc w:val="center"/>
            </w:pPr>
            <w:r>
              <w:t>$1</w:t>
            </w:r>
            <w:r w:rsidR="00BD3667" w:rsidRPr="00BD3667">
              <w:t>79.00</w:t>
            </w:r>
          </w:p>
        </w:tc>
      </w:tr>
      <w:tr w:rsidR="00BD3667" w:rsidRPr="00BD3667" w14:paraId="4D61B2DE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7067" w14:textId="77777777" w:rsidR="00BD3667" w:rsidRPr="00BD3667" w:rsidRDefault="00BD3667" w:rsidP="008B46F7">
            <w:pPr>
              <w:pStyle w:val="NoSpacing"/>
            </w:pPr>
            <w:r w:rsidRPr="00BD3667">
              <w:t>12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0DEF5" w14:textId="77777777" w:rsidR="00BD3667" w:rsidRPr="00BD3667" w:rsidRDefault="00BD3667" w:rsidP="008B46F7">
            <w:pPr>
              <w:pStyle w:val="NoSpacing"/>
            </w:pPr>
            <w:r w:rsidRPr="00BD3667">
              <w:t>96365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380A" w14:textId="77777777" w:rsidR="00BD3667" w:rsidRPr="00BD3667" w:rsidRDefault="00BD3667" w:rsidP="008B46F7">
            <w:pPr>
              <w:pStyle w:val="NoSpacing"/>
            </w:pPr>
            <w:r w:rsidRPr="00BD3667">
              <w:t>IV THERAPY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CC13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141.00</w:t>
            </w:r>
          </w:p>
        </w:tc>
      </w:tr>
      <w:tr w:rsidR="00BD3667" w:rsidRPr="00BD3667" w14:paraId="6346A9B5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D0CE" w14:textId="77777777" w:rsidR="00BD3667" w:rsidRPr="00BD3667" w:rsidRDefault="00BD3667" w:rsidP="008B46F7">
            <w:pPr>
              <w:pStyle w:val="NoSpacing"/>
            </w:pPr>
            <w:r w:rsidRPr="00BD3667">
              <w:t>13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246BB" w14:textId="77777777" w:rsidR="00BD3667" w:rsidRPr="00BD3667" w:rsidRDefault="00BD3667" w:rsidP="008B46F7">
            <w:pPr>
              <w:pStyle w:val="NoSpacing"/>
            </w:pPr>
            <w:r w:rsidRPr="00BD3667">
              <w:t>97116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029E2" w14:textId="77777777" w:rsidR="00BD3667" w:rsidRPr="00BD3667" w:rsidRDefault="00BD3667" w:rsidP="008B46F7">
            <w:pPr>
              <w:pStyle w:val="NoSpacing"/>
            </w:pPr>
            <w:r w:rsidRPr="00BD3667">
              <w:t>GAIT TRAINING 15 MIN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948D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93.00</w:t>
            </w:r>
          </w:p>
        </w:tc>
      </w:tr>
      <w:tr w:rsidR="00BD3667" w:rsidRPr="00BD3667" w14:paraId="0D321A7C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5F58" w14:textId="77777777" w:rsidR="00BD3667" w:rsidRPr="00BD3667" w:rsidRDefault="00BD3667" w:rsidP="008B46F7">
            <w:pPr>
              <w:pStyle w:val="NoSpacing"/>
            </w:pPr>
            <w:r w:rsidRPr="00BD3667">
              <w:t>14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B7D9A" w14:textId="77777777" w:rsidR="00BD3667" w:rsidRPr="00BD3667" w:rsidRDefault="00BD3667" w:rsidP="008B46F7">
            <w:pPr>
              <w:pStyle w:val="NoSpacing"/>
            </w:pPr>
            <w:r w:rsidRPr="00BD3667">
              <w:t>86140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E2D20" w14:textId="77777777" w:rsidR="00BD3667" w:rsidRPr="00BD3667" w:rsidRDefault="00BD3667" w:rsidP="008B46F7">
            <w:pPr>
              <w:pStyle w:val="NoSpacing"/>
            </w:pPr>
            <w:r w:rsidRPr="00BD3667">
              <w:t>C-REACTIVE PROTEIN QUANT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F699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108.00</w:t>
            </w:r>
          </w:p>
        </w:tc>
      </w:tr>
      <w:tr w:rsidR="00BD3667" w:rsidRPr="00BD3667" w14:paraId="7959C1A5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C4C9" w14:textId="77777777" w:rsidR="00BD3667" w:rsidRPr="00BD3667" w:rsidRDefault="00BD3667" w:rsidP="008B46F7">
            <w:pPr>
              <w:pStyle w:val="NoSpacing"/>
            </w:pPr>
            <w:r w:rsidRPr="00BD3667">
              <w:t>15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6A2" w14:textId="77777777" w:rsidR="00BD3667" w:rsidRPr="00BD3667" w:rsidRDefault="00BD3667" w:rsidP="008B46F7">
            <w:pPr>
              <w:pStyle w:val="NoSpacing"/>
            </w:pPr>
            <w:r w:rsidRPr="00BD3667">
              <w:t>80061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991B" w14:textId="77777777" w:rsidR="00BD3667" w:rsidRPr="00BD3667" w:rsidRDefault="00BD3667" w:rsidP="008B46F7">
            <w:pPr>
              <w:pStyle w:val="NoSpacing"/>
            </w:pPr>
            <w:r w:rsidRPr="00BD3667">
              <w:t>LIPID PANEL W/DIRECT LDL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7BFF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192.00</w:t>
            </w:r>
          </w:p>
        </w:tc>
      </w:tr>
      <w:tr w:rsidR="00BD3667" w:rsidRPr="00BD3667" w14:paraId="73DDB570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6D93F" w14:textId="77777777" w:rsidR="00BD3667" w:rsidRPr="00BD3667" w:rsidRDefault="00BD3667" w:rsidP="008B46F7">
            <w:pPr>
              <w:pStyle w:val="NoSpacing"/>
            </w:pPr>
            <w:r w:rsidRPr="00BD3667">
              <w:t>16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F492" w14:textId="77777777" w:rsidR="00BD3667" w:rsidRPr="00BD3667" w:rsidRDefault="00BD3667" w:rsidP="008B46F7">
            <w:pPr>
              <w:pStyle w:val="NoSpacing"/>
            </w:pPr>
            <w:r w:rsidRPr="00BD3667">
              <w:t>97530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3EBC" w14:textId="77777777" w:rsidR="00BD3667" w:rsidRPr="00BD3667" w:rsidRDefault="00BD3667" w:rsidP="008B46F7">
            <w:pPr>
              <w:pStyle w:val="NoSpacing"/>
            </w:pPr>
            <w:r w:rsidRPr="00BD3667">
              <w:t>FUNCTION ACTIVITIES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86E5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133.00</w:t>
            </w:r>
          </w:p>
        </w:tc>
      </w:tr>
      <w:tr w:rsidR="00BD3667" w:rsidRPr="00BD3667" w14:paraId="461DED0E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67703" w14:textId="77777777" w:rsidR="00BD3667" w:rsidRPr="00BD3667" w:rsidRDefault="00BD3667" w:rsidP="008B46F7">
            <w:pPr>
              <w:pStyle w:val="NoSpacing"/>
            </w:pPr>
            <w:r w:rsidRPr="00BD3667">
              <w:t>17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622B" w14:textId="77777777" w:rsidR="00BD3667" w:rsidRPr="00BD3667" w:rsidRDefault="00BD3667" w:rsidP="008B46F7">
            <w:pPr>
              <w:pStyle w:val="NoSpacing"/>
            </w:pPr>
            <w:r w:rsidRPr="00BD3667">
              <w:t>83036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2C851" w14:textId="77777777" w:rsidR="00BD3667" w:rsidRPr="00BD3667" w:rsidRDefault="00BD3667" w:rsidP="008B46F7">
            <w:pPr>
              <w:pStyle w:val="NoSpacing"/>
            </w:pPr>
            <w:r w:rsidRPr="00BD3667">
              <w:t>HEMOGLOBIN A1C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83DA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108.00</w:t>
            </w:r>
          </w:p>
        </w:tc>
      </w:tr>
      <w:tr w:rsidR="00BD3667" w:rsidRPr="00BD3667" w14:paraId="61169605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C0809" w14:textId="77777777" w:rsidR="00BD3667" w:rsidRPr="00BD3667" w:rsidRDefault="00BD3667" w:rsidP="008B46F7">
            <w:pPr>
              <w:pStyle w:val="NoSpacing"/>
            </w:pPr>
            <w:r w:rsidRPr="00BD3667">
              <w:t>18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CE6F6" w14:textId="77777777" w:rsidR="00BD3667" w:rsidRPr="00BD3667" w:rsidRDefault="00BD3667" w:rsidP="008B46F7">
            <w:pPr>
              <w:pStyle w:val="NoSpacing"/>
            </w:pPr>
            <w:r w:rsidRPr="00BD3667">
              <w:t>99218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52CDB" w14:textId="77777777" w:rsidR="00BD3667" w:rsidRPr="00BD3667" w:rsidRDefault="00BD3667" w:rsidP="008B46F7">
            <w:pPr>
              <w:pStyle w:val="NoSpacing"/>
            </w:pPr>
            <w:r w:rsidRPr="00BD3667">
              <w:t>OUTPATIENT OBS W/TELEM</w:t>
            </w:r>
            <w:r w:rsidR="00223810">
              <w:t>E</w:t>
            </w:r>
            <w:r w:rsidRPr="00BD3667">
              <w:t>TRY EACH HOUR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9DF6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64.50</w:t>
            </w:r>
          </w:p>
        </w:tc>
      </w:tr>
      <w:tr w:rsidR="00BD3667" w:rsidRPr="00BD3667" w14:paraId="0C1D4677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2BBD" w14:textId="77777777" w:rsidR="00593FA7" w:rsidRDefault="00593FA7" w:rsidP="008B46F7">
            <w:pPr>
              <w:pStyle w:val="NoSpacing"/>
            </w:pPr>
          </w:p>
          <w:p w14:paraId="4848B70B" w14:textId="77777777" w:rsidR="00BD3667" w:rsidRPr="00BD3667" w:rsidRDefault="00BD3667" w:rsidP="008B46F7">
            <w:pPr>
              <w:pStyle w:val="NoSpacing"/>
            </w:pPr>
            <w:r w:rsidRPr="00BD3667">
              <w:t>19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3027B" w14:textId="77777777" w:rsidR="00BD3667" w:rsidRPr="00BD3667" w:rsidRDefault="00BD3667" w:rsidP="008B46F7">
            <w:pPr>
              <w:pStyle w:val="NoSpacing"/>
            </w:pPr>
            <w:r w:rsidRPr="00BD3667">
              <w:t>84439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E83A" w14:textId="77777777" w:rsidR="00BD3667" w:rsidRPr="00BD3667" w:rsidRDefault="00BD3667" w:rsidP="008B46F7">
            <w:pPr>
              <w:pStyle w:val="NoSpacing"/>
            </w:pPr>
            <w:r w:rsidRPr="00BD3667">
              <w:t>FREE T4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ADBE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87.00</w:t>
            </w:r>
          </w:p>
        </w:tc>
      </w:tr>
      <w:tr w:rsidR="00BD3667" w:rsidRPr="00BD3667" w14:paraId="5398A48A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5010C" w14:textId="77777777" w:rsidR="00BD3667" w:rsidRPr="00BD3667" w:rsidRDefault="00BD3667" w:rsidP="008B46F7">
            <w:pPr>
              <w:pStyle w:val="NoSpacing"/>
            </w:pPr>
            <w:r w:rsidRPr="00BD3667">
              <w:t>20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5FD94" w14:textId="77777777" w:rsidR="00BD3667" w:rsidRPr="00BD3667" w:rsidRDefault="00BD3667" w:rsidP="008B46F7">
            <w:pPr>
              <w:pStyle w:val="NoSpacing"/>
            </w:pPr>
            <w:r w:rsidRPr="00BD3667">
              <w:t>97035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DF6E5" w14:textId="77777777" w:rsidR="00BD3667" w:rsidRPr="00BD3667" w:rsidRDefault="00BD3667" w:rsidP="008B46F7">
            <w:pPr>
              <w:pStyle w:val="NoSpacing"/>
            </w:pPr>
            <w:r w:rsidRPr="00BD3667">
              <w:t>US TREATMENT 15 MIN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5B11F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93.00</w:t>
            </w:r>
          </w:p>
        </w:tc>
      </w:tr>
      <w:tr w:rsidR="00BD3667" w:rsidRPr="00BD3667" w14:paraId="7876028C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1767" w14:textId="77777777" w:rsidR="00BD3667" w:rsidRPr="00BD3667" w:rsidRDefault="00BD3667" w:rsidP="008B46F7">
            <w:pPr>
              <w:pStyle w:val="NoSpacing"/>
            </w:pPr>
            <w:r w:rsidRPr="00BD3667">
              <w:t>21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79905" w14:textId="77777777" w:rsidR="00BD3667" w:rsidRPr="00BD3667" w:rsidRDefault="00BD3667" w:rsidP="008B46F7">
            <w:pPr>
              <w:pStyle w:val="NoSpacing"/>
            </w:pPr>
            <w:r w:rsidRPr="00BD3667">
              <w:t>1810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D0B" w14:textId="77777777" w:rsidR="00BD3667" w:rsidRPr="00BD3667" w:rsidRDefault="00BD3667" w:rsidP="008B46F7">
            <w:pPr>
              <w:pStyle w:val="NoSpacing"/>
            </w:pPr>
            <w:r w:rsidRPr="00BD3667">
              <w:t>ANESTHESIA NERVE/WRIST/HAND/TENDON(unit)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3319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12.50</w:t>
            </w:r>
          </w:p>
        </w:tc>
      </w:tr>
      <w:tr w:rsidR="00BD3667" w:rsidRPr="00BD3667" w14:paraId="6A92FF91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A51A" w14:textId="77777777" w:rsidR="00BD3667" w:rsidRPr="00BD3667" w:rsidRDefault="00BD3667" w:rsidP="008B46F7">
            <w:pPr>
              <w:pStyle w:val="NoSpacing"/>
            </w:pPr>
            <w:r w:rsidRPr="00BD3667">
              <w:t>22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B42F" w14:textId="77777777" w:rsidR="00BD3667" w:rsidRPr="00BD3667" w:rsidRDefault="00BD3667" w:rsidP="008B46F7">
            <w:pPr>
              <w:pStyle w:val="NoSpacing"/>
            </w:pPr>
            <w:r w:rsidRPr="00BD3667">
              <w:t>97014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B2B77" w14:textId="77777777" w:rsidR="00BD3667" w:rsidRPr="00BD3667" w:rsidRDefault="00BD3667" w:rsidP="008B46F7">
            <w:pPr>
              <w:pStyle w:val="NoSpacing"/>
            </w:pPr>
            <w:r w:rsidRPr="00BD3667">
              <w:t>E-STIM UNATTENDED 15 MIN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5D81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82.00</w:t>
            </w:r>
          </w:p>
        </w:tc>
      </w:tr>
      <w:tr w:rsidR="00BD3667" w:rsidRPr="00BD3667" w14:paraId="379CE7D3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3587C" w14:textId="77777777" w:rsidR="00BD3667" w:rsidRPr="00BD3667" w:rsidRDefault="00BD3667" w:rsidP="008B46F7">
            <w:pPr>
              <w:pStyle w:val="NoSpacing"/>
            </w:pPr>
            <w:r w:rsidRPr="00BD3667">
              <w:t>23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5BBA" w14:textId="77777777" w:rsidR="00BD3667" w:rsidRPr="00BD3667" w:rsidRDefault="00BD3667" w:rsidP="008B46F7">
            <w:pPr>
              <w:pStyle w:val="NoSpacing"/>
            </w:pPr>
            <w:r w:rsidRPr="00BD3667">
              <w:t>97110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99768" w14:textId="77777777" w:rsidR="00BD3667" w:rsidRPr="00BD3667" w:rsidRDefault="00BD3667" w:rsidP="008B46F7">
            <w:pPr>
              <w:pStyle w:val="NoSpacing"/>
            </w:pPr>
            <w:r w:rsidRPr="00BD3667">
              <w:t>THERAPEUTIC PROCEDURE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4A66" w14:textId="77777777" w:rsidR="00BD3667" w:rsidRPr="00BD3667" w:rsidRDefault="008B46F7" w:rsidP="008B46F7">
            <w:pPr>
              <w:pStyle w:val="NoSpacing"/>
              <w:jc w:val="center"/>
            </w:pPr>
            <w:r>
              <w:t>$1</w:t>
            </w:r>
            <w:r w:rsidR="00BD3667" w:rsidRPr="00BD3667">
              <w:t>33.00</w:t>
            </w:r>
          </w:p>
        </w:tc>
      </w:tr>
      <w:tr w:rsidR="00BD3667" w:rsidRPr="00BD3667" w14:paraId="66FA414F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6490B" w14:textId="77777777" w:rsidR="00BD3667" w:rsidRPr="00BD3667" w:rsidRDefault="00BD3667" w:rsidP="008B46F7">
            <w:pPr>
              <w:pStyle w:val="NoSpacing"/>
            </w:pPr>
            <w:r w:rsidRPr="00BD3667">
              <w:t>24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F818" w14:textId="77777777" w:rsidR="00BD3667" w:rsidRPr="00BD3667" w:rsidRDefault="00BD3667" w:rsidP="008B46F7">
            <w:pPr>
              <w:pStyle w:val="NoSpacing"/>
            </w:pPr>
            <w:r w:rsidRPr="00BD3667">
              <w:t>97530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D66" w14:textId="77777777" w:rsidR="00BD3667" w:rsidRPr="00BD3667" w:rsidRDefault="00BD3667" w:rsidP="008B46F7">
            <w:pPr>
              <w:pStyle w:val="NoSpacing"/>
            </w:pPr>
            <w:r w:rsidRPr="00BD3667">
              <w:t>THERAPEUTIC ACTIVITIES 15 MIN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057C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139.00</w:t>
            </w:r>
          </w:p>
        </w:tc>
      </w:tr>
      <w:tr w:rsidR="00BD3667" w:rsidRPr="00BD3667" w14:paraId="68D4C561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56AE" w14:textId="77777777" w:rsidR="00BD3667" w:rsidRPr="00BD3667" w:rsidRDefault="00BD3667" w:rsidP="008B46F7">
            <w:pPr>
              <w:pStyle w:val="NoSpacing"/>
            </w:pPr>
            <w:r w:rsidRPr="00BD3667">
              <w:t>25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2907" w14:textId="77777777" w:rsidR="00BD3667" w:rsidRPr="00BD3667" w:rsidRDefault="00BD3667" w:rsidP="008B46F7">
            <w:pPr>
              <w:pStyle w:val="NoSpacing"/>
            </w:pPr>
            <w:r w:rsidRPr="00BD3667">
              <w:t>96374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CC6E2" w14:textId="77777777" w:rsidR="00BD3667" w:rsidRPr="00BD3667" w:rsidRDefault="00BD3667" w:rsidP="008B46F7">
            <w:pPr>
              <w:pStyle w:val="NoSpacing"/>
            </w:pPr>
            <w:r w:rsidRPr="00BD3667">
              <w:t>INJECTION, IV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C809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59.50</w:t>
            </w:r>
          </w:p>
        </w:tc>
      </w:tr>
      <w:tr w:rsidR="00BD3667" w:rsidRPr="00BD3667" w14:paraId="4083930F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F859" w14:textId="77777777" w:rsidR="00BD3667" w:rsidRPr="00BD3667" w:rsidRDefault="00BD3667" w:rsidP="008B46F7">
            <w:pPr>
              <w:pStyle w:val="NoSpacing"/>
            </w:pPr>
            <w:r w:rsidRPr="00BD3667">
              <w:t>26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84D90" w14:textId="77777777" w:rsidR="00BD3667" w:rsidRPr="00BD3667" w:rsidRDefault="00BD3667" w:rsidP="008B46F7">
            <w:pPr>
              <w:pStyle w:val="NoSpacing"/>
            </w:pPr>
            <w:r w:rsidRPr="00BD3667">
              <w:t>83880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48858" w14:textId="77777777" w:rsidR="00BD3667" w:rsidRPr="00BD3667" w:rsidRDefault="00BD3667" w:rsidP="008B46F7">
            <w:pPr>
              <w:pStyle w:val="NoSpacing"/>
            </w:pPr>
            <w:r w:rsidRPr="00BD3667">
              <w:t>NT-PRO BNP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7B8C" w14:textId="77777777" w:rsidR="00BD3667" w:rsidRPr="00BD3667" w:rsidRDefault="008B46F7" w:rsidP="008B46F7">
            <w:pPr>
              <w:pStyle w:val="NoSpacing"/>
              <w:jc w:val="center"/>
            </w:pPr>
            <w:r>
              <w:t>$1</w:t>
            </w:r>
            <w:r w:rsidR="00BD3667" w:rsidRPr="00BD3667">
              <w:t>65.00</w:t>
            </w:r>
          </w:p>
        </w:tc>
      </w:tr>
      <w:tr w:rsidR="00BD3667" w:rsidRPr="00BD3667" w14:paraId="1C61E98B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D8131" w14:textId="77777777" w:rsidR="00BD3667" w:rsidRPr="00BD3667" w:rsidRDefault="00BD3667" w:rsidP="008B46F7">
            <w:pPr>
              <w:pStyle w:val="NoSpacing"/>
            </w:pPr>
            <w:r w:rsidRPr="00BD3667">
              <w:t>27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1E701" w14:textId="77777777" w:rsidR="00BD3667" w:rsidRPr="00BD3667" w:rsidRDefault="00BD3667" w:rsidP="008B46F7">
            <w:pPr>
              <w:pStyle w:val="NoSpacing"/>
            </w:pPr>
            <w:r w:rsidRPr="00BD3667">
              <w:t>80048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7DFA9" w14:textId="77777777" w:rsidR="00BD3667" w:rsidRPr="00BD3667" w:rsidRDefault="00BD3667" w:rsidP="008B46F7">
            <w:pPr>
              <w:pStyle w:val="NoSpacing"/>
            </w:pPr>
            <w:r w:rsidRPr="00BD3667">
              <w:t>BASIC METABOLIC PANEL (CHEM 7)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C4F7B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150.00</w:t>
            </w:r>
          </w:p>
        </w:tc>
      </w:tr>
      <w:tr w:rsidR="00BD3667" w:rsidRPr="00BD3667" w14:paraId="2243E868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93463" w14:textId="77777777" w:rsidR="00BD3667" w:rsidRPr="00BD3667" w:rsidRDefault="00BD3667" w:rsidP="008B46F7">
            <w:pPr>
              <w:pStyle w:val="NoSpacing"/>
            </w:pPr>
            <w:r w:rsidRPr="00BD3667">
              <w:t>28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B153" w14:textId="77777777" w:rsidR="00BD3667" w:rsidRPr="00BD3667" w:rsidRDefault="00BD3667" w:rsidP="008B46F7">
            <w:pPr>
              <w:pStyle w:val="NoSpacing"/>
            </w:pPr>
            <w:r w:rsidRPr="00BD3667">
              <w:t>97162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A4A0" w14:textId="77777777" w:rsidR="00BD3667" w:rsidRPr="00BD3667" w:rsidRDefault="00BD3667" w:rsidP="008B46F7">
            <w:pPr>
              <w:pStyle w:val="NoSpacing"/>
            </w:pPr>
            <w:r w:rsidRPr="00BD3667">
              <w:t>EVAULATION MOD COMPX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8868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258.50</w:t>
            </w:r>
          </w:p>
        </w:tc>
      </w:tr>
      <w:tr w:rsidR="00BD3667" w:rsidRPr="00BD3667" w14:paraId="2F0FE23F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A377" w14:textId="77777777" w:rsidR="00BD3667" w:rsidRPr="00BD3667" w:rsidRDefault="00BD3667" w:rsidP="008B46F7">
            <w:pPr>
              <w:pStyle w:val="NoSpacing"/>
            </w:pPr>
            <w:r w:rsidRPr="00BD3667">
              <w:t>29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E339" w14:textId="77777777" w:rsidR="00BD3667" w:rsidRPr="00BD3667" w:rsidRDefault="00BD3667" w:rsidP="008B46F7">
            <w:pPr>
              <w:pStyle w:val="NoSpacing"/>
            </w:pPr>
            <w:r w:rsidRPr="00BD3667">
              <w:t>84481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7D721" w14:textId="77777777" w:rsidR="00BD3667" w:rsidRPr="00BD3667" w:rsidRDefault="00223810" w:rsidP="008B46F7">
            <w:pPr>
              <w:pStyle w:val="NoSpacing"/>
            </w:pPr>
            <w:r>
              <w:t>FREE T</w:t>
            </w:r>
            <w:r w:rsidR="00BD3667" w:rsidRPr="00BD3667">
              <w:t>3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4C329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156.00</w:t>
            </w:r>
          </w:p>
        </w:tc>
      </w:tr>
      <w:tr w:rsidR="00BD3667" w:rsidRPr="00BD3667" w14:paraId="4C78896D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76960" w14:textId="77777777" w:rsidR="00BD3667" w:rsidRPr="00BD3667" w:rsidRDefault="00BD3667" w:rsidP="008B46F7">
            <w:pPr>
              <w:pStyle w:val="NoSpacing"/>
            </w:pPr>
            <w:r w:rsidRPr="00BD3667">
              <w:t>30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23D3A" w14:textId="77777777" w:rsidR="00BD3667" w:rsidRPr="00BD3667" w:rsidRDefault="00BD3667" w:rsidP="008B46F7">
            <w:pPr>
              <w:pStyle w:val="NoSpacing"/>
            </w:pPr>
            <w:r w:rsidRPr="00BD3667">
              <w:t>93005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9A22" w14:textId="77777777" w:rsidR="00BD3667" w:rsidRPr="00BD3667" w:rsidRDefault="00BD3667" w:rsidP="008B46F7">
            <w:pPr>
              <w:pStyle w:val="NoSpacing"/>
            </w:pPr>
            <w:r w:rsidRPr="00BD3667">
              <w:t>EKG TRACING ONLY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EFCD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213.50</w:t>
            </w:r>
          </w:p>
        </w:tc>
      </w:tr>
      <w:tr w:rsidR="00BD3667" w:rsidRPr="00BD3667" w14:paraId="16C35058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179" w14:textId="77777777" w:rsidR="00BD3667" w:rsidRPr="00BD3667" w:rsidRDefault="00BD3667" w:rsidP="008B46F7">
            <w:pPr>
              <w:pStyle w:val="NoSpacing"/>
            </w:pPr>
            <w:r w:rsidRPr="00BD3667">
              <w:t>31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E67DC" w14:textId="77777777" w:rsidR="00BD3667" w:rsidRPr="00BD3667" w:rsidRDefault="00BD3667" w:rsidP="008B46F7">
            <w:pPr>
              <w:pStyle w:val="NoSpacing"/>
            </w:pPr>
            <w:r w:rsidRPr="00BD3667">
              <w:t>93010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21C9" w14:textId="77777777" w:rsidR="00BD3667" w:rsidRPr="00BD3667" w:rsidRDefault="00BD3667" w:rsidP="008B46F7">
            <w:pPr>
              <w:pStyle w:val="NoSpacing"/>
            </w:pPr>
            <w:r w:rsidRPr="00BD3667">
              <w:t>EKG INTERPRETATION ONLY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40512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45.00</w:t>
            </w:r>
          </w:p>
        </w:tc>
      </w:tr>
      <w:tr w:rsidR="00BD3667" w:rsidRPr="00BD3667" w14:paraId="4C392A16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DFA69" w14:textId="77777777" w:rsidR="00BD3667" w:rsidRPr="00BD3667" w:rsidRDefault="00BD3667" w:rsidP="008B46F7">
            <w:pPr>
              <w:pStyle w:val="NoSpacing"/>
            </w:pPr>
            <w:r w:rsidRPr="00BD3667">
              <w:t>32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8210" w14:textId="77777777" w:rsidR="00BD3667" w:rsidRPr="00BD3667" w:rsidRDefault="00BD3667" w:rsidP="008B46F7">
            <w:pPr>
              <w:pStyle w:val="NoSpacing"/>
            </w:pPr>
            <w:r w:rsidRPr="00BD3667">
              <w:t>81002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65337" w14:textId="77777777" w:rsidR="00BD3667" w:rsidRPr="00BD3667" w:rsidRDefault="00BD3667" w:rsidP="008B46F7">
            <w:pPr>
              <w:pStyle w:val="NoSpacing"/>
            </w:pPr>
            <w:r w:rsidRPr="00BD3667">
              <w:t>UA DIPSTICK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32FAF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49.00</w:t>
            </w:r>
          </w:p>
        </w:tc>
      </w:tr>
      <w:tr w:rsidR="00BD3667" w:rsidRPr="00BD3667" w14:paraId="48192B8E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05BD8" w14:textId="77777777" w:rsidR="00BD3667" w:rsidRPr="00BD3667" w:rsidRDefault="00BD3667" w:rsidP="008B46F7">
            <w:pPr>
              <w:pStyle w:val="NoSpacing"/>
            </w:pPr>
            <w:r w:rsidRPr="00BD3667">
              <w:t>33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3CBE" w14:textId="77777777" w:rsidR="00BD3667" w:rsidRPr="00BD3667" w:rsidRDefault="00BD3667" w:rsidP="008B46F7">
            <w:pPr>
              <w:pStyle w:val="NoSpacing"/>
            </w:pPr>
            <w:r w:rsidRPr="00BD3667">
              <w:t>97535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7259B" w14:textId="77777777" w:rsidR="00BD3667" w:rsidRPr="00BD3667" w:rsidRDefault="00BD3667" w:rsidP="008B46F7">
            <w:pPr>
              <w:pStyle w:val="NoSpacing"/>
            </w:pPr>
            <w:r w:rsidRPr="00BD3667">
              <w:t>SELF CARE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A8A52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133.00</w:t>
            </w:r>
          </w:p>
        </w:tc>
      </w:tr>
      <w:tr w:rsidR="00BD3667" w:rsidRPr="00BD3667" w14:paraId="754EB3B0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B02B" w14:textId="77777777" w:rsidR="00BD3667" w:rsidRPr="00BD3667" w:rsidRDefault="00BD3667" w:rsidP="008B46F7">
            <w:pPr>
              <w:pStyle w:val="NoSpacing"/>
            </w:pPr>
            <w:r w:rsidRPr="00BD3667">
              <w:t>34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B2355" w14:textId="77777777" w:rsidR="00BD3667" w:rsidRPr="00BD3667" w:rsidRDefault="00BD3667" w:rsidP="008B46F7">
            <w:pPr>
              <w:pStyle w:val="NoSpacing"/>
            </w:pPr>
            <w:r w:rsidRPr="00BD3667">
              <w:t>71046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592E" w14:textId="77777777" w:rsidR="00BD3667" w:rsidRPr="00BD3667" w:rsidRDefault="00BD3667" w:rsidP="008B46F7">
            <w:pPr>
              <w:pStyle w:val="NoSpacing"/>
            </w:pPr>
            <w:r w:rsidRPr="00BD3667">
              <w:t>CHEST, PA &amp; LATERAL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29BB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248.00</w:t>
            </w:r>
          </w:p>
        </w:tc>
      </w:tr>
      <w:tr w:rsidR="00BD3667" w:rsidRPr="00BD3667" w14:paraId="5FE2920B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04F16" w14:textId="77777777" w:rsidR="00BD3667" w:rsidRPr="00BD3667" w:rsidRDefault="00BD3667" w:rsidP="008B46F7">
            <w:pPr>
              <w:pStyle w:val="NoSpacing"/>
            </w:pPr>
            <w:r w:rsidRPr="00BD3667">
              <w:t>35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6EB6B" w14:textId="77777777" w:rsidR="00BD3667" w:rsidRPr="00BD3667" w:rsidRDefault="00BD3667" w:rsidP="008B46F7">
            <w:pPr>
              <w:pStyle w:val="NoSpacing"/>
            </w:pPr>
            <w:r w:rsidRPr="00BD3667">
              <w:t>85651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14FB" w14:textId="77777777" w:rsidR="00BD3667" w:rsidRPr="00BD3667" w:rsidRDefault="00BD3667" w:rsidP="008B46F7">
            <w:pPr>
              <w:pStyle w:val="NoSpacing"/>
            </w:pPr>
            <w:r w:rsidRPr="00BD3667">
              <w:t>SED</w:t>
            </w:r>
            <w:r w:rsidR="00223810">
              <w:t xml:space="preserve"> </w:t>
            </w:r>
            <w:r w:rsidRPr="00BD3667">
              <w:t>RATE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BA200" w14:textId="77777777" w:rsidR="00BD3667" w:rsidRPr="00BD3667" w:rsidRDefault="008B46F7" w:rsidP="008B46F7">
            <w:pPr>
              <w:pStyle w:val="NoSpacing"/>
              <w:jc w:val="center"/>
            </w:pPr>
            <w:r>
              <w:t>$8</w:t>
            </w:r>
            <w:r w:rsidR="00BD3667" w:rsidRPr="00BD3667">
              <w:t>1.00</w:t>
            </w:r>
          </w:p>
        </w:tc>
      </w:tr>
      <w:tr w:rsidR="00BD3667" w:rsidRPr="00BD3667" w14:paraId="6548783E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AB1B" w14:textId="77777777" w:rsidR="00BD3667" w:rsidRPr="00BD3667" w:rsidRDefault="00BD3667" w:rsidP="008B46F7">
            <w:pPr>
              <w:pStyle w:val="NoSpacing"/>
            </w:pPr>
            <w:r w:rsidRPr="00BD3667">
              <w:t>36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EEFF" w14:textId="77777777" w:rsidR="00BD3667" w:rsidRPr="00BD3667" w:rsidRDefault="00BD3667" w:rsidP="008B46F7">
            <w:pPr>
              <w:pStyle w:val="NoSpacing"/>
            </w:pPr>
            <w:r w:rsidRPr="00BD3667">
              <w:t>A4556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6B5A" w14:textId="77777777" w:rsidR="00BD3667" w:rsidRPr="00BD3667" w:rsidRDefault="00BD3667" w:rsidP="00223810">
            <w:pPr>
              <w:pStyle w:val="NoSpacing"/>
            </w:pPr>
            <w:r w:rsidRPr="00BD3667">
              <w:t>ELECTRODES MONITORING  PHILLIP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36CE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12.50</w:t>
            </w:r>
          </w:p>
        </w:tc>
      </w:tr>
      <w:tr w:rsidR="00BD3667" w:rsidRPr="00BD3667" w14:paraId="51272C9E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9C2A9" w14:textId="77777777" w:rsidR="00BD3667" w:rsidRPr="00BD3667" w:rsidRDefault="00BD3667" w:rsidP="008B46F7">
            <w:pPr>
              <w:pStyle w:val="NoSpacing"/>
            </w:pPr>
            <w:r w:rsidRPr="00BD3667">
              <w:t>37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8298" w14:textId="77777777" w:rsidR="00BD3667" w:rsidRPr="00BD3667" w:rsidRDefault="00BD3667" w:rsidP="008B46F7">
            <w:pPr>
              <w:pStyle w:val="NoSpacing"/>
            </w:pPr>
            <w:r w:rsidRPr="00BD3667">
              <w:t>97112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D9B6" w14:textId="77777777" w:rsidR="00BD3667" w:rsidRPr="00BD3667" w:rsidRDefault="00BD3667" w:rsidP="008B46F7">
            <w:pPr>
              <w:pStyle w:val="NoSpacing"/>
            </w:pPr>
            <w:r w:rsidRPr="00BD3667">
              <w:t>NEURMUSCULAR RE-EDUCATION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7E272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133.00</w:t>
            </w:r>
          </w:p>
        </w:tc>
      </w:tr>
      <w:tr w:rsidR="00BD3667" w:rsidRPr="00BD3667" w14:paraId="77A57563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79751" w14:textId="77777777" w:rsidR="00BD3667" w:rsidRPr="00BD3667" w:rsidRDefault="00BD3667" w:rsidP="008B46F7">
            <w:pPr>
              <w:pStyle w:val="NoSpacing"/>
            </w:pPr>
            <w:r w:rsidRPr="00BD3667">
              <w:t>38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EA2C" w14:textId="77777777" w:rsidR="00BD3667" w:rsidRPr="00BD3667" w:rsidRDefault="00BD3667" w:rsidP="008B46F7">
            <w:pPr>
              <w:pStyle w:val="NoSpacing"/>
            </w:pPr>
            <w:r w:rsidRPr="00BD3667">
              <w:t>82570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7B78" w14:textId="77777777" w:rsidR="00BD3667" w:rsidRPr="00BD3667" w:rsidRDefault="00BD3667" w:rsidP="008B46F7">
            <w:pPr>
              <w:pStyle w:val="NoSpacing"/>
            </w:pPr>
            <w:r w:rsidRPr="00BD3667">
              <w:t>URINE CREATININE VALUE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56A22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142.00</w:t>
            </w:r>
          </w:p>
        </w:tc>
      </w:tr>
      <w:tr w:rsidR="00BD3667" w:rsidRPr="00BD3667" w14:paraId="1A2D1105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54B68" w14:textId="77777777" w:rsidR="00BD3667" w:rsidRPr="00BD3667" w:rsidRDefault="00BD3667" w:rsidP="008B46F7">
            <w:pPr>
              <w:pStyle w:val="NoSpacing"/>
            </w:pPr>
            <w:r w:rsidRPr="00BD3667">
              <w:t>39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A92BE" w14:textId="77777777" w:rsidR="00BD3667" w:rsidRPr="00BD3667" w:rsidRDefault="00BD3667" w:rsidP="008B46F7">
            <w:pPr>
              <w:pStyle w:val="NoSpacing"/>
            </w:pPr>
            <w:r w:rsidRPr="00BD3667">
              <w:t>88305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8B8B" w14:textId="77777777" w:rsidR="00BD3667" w:rsidRPr="00BD3667" w:rsidRDefault="00BD3667" w:rsidP="008B46F7">
            <w:pPr>
              <w:pStyle w:val="NoSpacing"/>
            </w:pPr>
            <w:r w:rsidRPr="00BD3667">
              <w:t>TISSUE LEVEL 4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2B89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237.00</w:t>
            </w:r>
          </w:p>
        </w:tc>
      </w:tr>
      <w:tr w:rsidR="00BD3667" w:rsidRPr="00BD3667" w14:paraId="1AFE31CF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2B605" w14:textId="77777777" w:rsidR="00BD3667" w:rsidRPr="00BD3667" w:rsidRDefault="00BD3667" w:rsidP="008B46F7">
            <w:pPr>
              <w:pStyle w:val="NoSpacing"/>
            </w:pPr>
            <w:r w:rsidRPr="00BD3667">
              <w:t>40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C969" w14:textId="77777777" w:rsidR="00BD3667" w:rsidRPr="00BD3667" w:rsidRDefault="00BD3667" w:rsidP="008B46F7">
            <w:pPr>
              <w:pStyle w:val="NoSpacing"/>
            </w:pPr>
            <w:r w:rsidRPr="00BD3667">
              <w:t>97012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4BB0E" w14:textId="77777777" w:rsidR="00BD3667" w:rsidRPr="00BD3667" w:rsidRDefault="00BD3667" w:rsidP="008B46F7">
            <w:pPr>
              <w:pStyle w:val="NoSpacing"/>
            </w:pPr>
            <w:r w:rsidRPr="00BD3667">
              <w:t>TRACTION MECHANICAL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8CFF1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93.00</w:t>
            </w:r>
          </w:p>
        </w:tc>
      </w:tr>
      <w:tr w:rsidR="00BD3667" w:rsidRPr="00BD3667" w14:paraId="354E8352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9A333" w14:textId="77777777" w:rsidR="00BD3667" w:rsidRPr="00BD3667" w:rsidRDefault="00BD3667" w:rsidP="008B46F7">
            <w:pPr>
              <w:pStyle w:val="NoSpacing"/>
            </w:pPr>
            <w:r w:rsidRPr="00BD3667">
              <w:t>41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69C90" w14:textId="77777777" w:rsidR="00BD3667" w:rsidRPr="00BD3667" w:rsidRDefault="00BD3667" w:rsidP="008B46F7">
            <w:pPr>
              <w:pStyle w:val="NoSpacing"/>
            </w:pPr>
            <w:r w:rsidRPr="00BD3667">
              <w:t>85610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133A0" w14:textId="77777777" w:rsidR="00BD3667" w:rsidRPr="00BD3667" w:rsidRDefault="00BD3667" w:rsidP="008B46F7">
            <w:pPr>
              <w:pStyle w:val="NoSpacing"/>
            </w:pPr>
            <w:r w:rsidRPr="00BD3667">
              <w:t>PROTIME POC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66FDE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88.00</w:t>
            </w:r>
          </w:p>
        </w:tc>
      </w:tr>
      <w:tr w:rsidR="00BD3667" w:rsidRPr="00BD3667" w14:paraId="015B0577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BB4E" w14:textId="77777777" w:rsidR="00BD3667" w:rsidRPr="00BD3667" w:rsidRDefault="00BD3667" w:rsidP="008B46F7">
            <w:pPr>
              <w:pStyle w:val="NoSpacing"/>
            </w:pPr>
            <w:r w:rsidRPr="00BD3667">
              <w:t>42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62FF" w14:textId="77777777" w:rsidR="00BD3667" w:rsidRPr="00BD3667" w:rsidRDefault="00BD3667" w:rsidP="008B46F7">
            <w:pPr>
              <w:pStyle w:val="NoSpacing"/>
            </w:pPr>
            <w:r w:rsidRPr="00BD3667">
              <w:t>82607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8AB4D" w14:textId="77777777" w:rsidR="00BD3667" w:rsidRPr="00BD3667" w:rsidRDefault="00BD3667" w:rsidP="008B46F7">
            <w:pPr>
              <w:pStyle w:val="NoSpacing"/>
            </w:pPr>
            <w:r w:rsidRPr="00BD3667">
              <w:t>VIT B12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07A93" w14:textId="77777777" w:rsidR="00BD3667" w:rsidRPr="00BD3667" w:rsidRDefault="008B46F7" w:rsidP="008B46F7">
            <w:pPr>
              <w:pStyle w:val="NoSpacing"/>
              <w:jc w:val="center"/>
            </w:pPr>
            <w:r>
              <w:t>$1</w:t>
            </w:r>
            <w:r w:rsidR="00BD3667" w:rsidRPr="00BD3667">
              <w:t>21.00</w:t>
            </w:r>
          </w:p>
        </w:tc>
      </w:tr>
      <w:tr w:rsidR="00BD3667" w:rsidRPr="00BD3667" w14:paraId="7DBB0B96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5237" w14:textId="77777777" w:rsidR="00BD3667" w:rsidRPr="00BD3667" w:rsidRDefault="00BD3667" w:rsidP="008B46F7">
            <w:pPr>
              <w:pStyle w:val="NoSpacing"/>
            </w:pPr>
            <w:r w:rsidRPr="00BD3667">
              <w:t>43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D35B" w14:textId="77777777" w:rsidR="00BD3667" w:rsidRPr="00BD3667" w:rsidRDefault="00BD3667" w:rsidP="008B46F7">
            <w:pPr>
              <w:pStyle w:val="NoSpacing"/>
            </w:pPr>
            <w:r w:rsidRPr="00BD3667">
              <w:t>81015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44B6C" w14:textId="77777777" w:rsidR="00BD3667" w:rsidRPr="00BD3667" w:rsidRDefault="00BD3667" w:rsidP="008B46F7">
            <w:pPr>
              <w:pStyle w:val="NoSpacing"/>
            </w:pPr>
            <w:r w:rsidRPr="00BD3667">
              <w:t>URINE MICROSCOPIC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E4C1E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33.00</w:t>
            </w:r>
          </w:p>
        </w:tc>
      </w:tr>
      <w:tr w:rsidR="00BD3667" w:rsidRPr="00BD3667" w14:paraId="29C35AA5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880E4" w14:textId="77777777" w:rsidR="00BD3667" w:rsidRPr="00BD3667" w:rsidRDefault="00BD3667" w:rsidP="008B46F7">
            <w:pPr>
              <w:pStyle w:val="NoSpacing"/>
            </w:pPr>
            <w:r w:rsidRPr="00BD3667">
              <w:t>44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566FF" w14:textId="77777777" w:rsidR="00BD3667" w:rsidRPr="00BD3667" w:rsidRDefault="00BD3667" w:rsidP="008B46F7">
            <w:pPr>
              <w:pStyle w:val="NoSpacing"/>
            </w:pPr>
            <w:r w:rsidRPr="00BD3667">
              <w:t>1480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1901" w14:textId="77777777" w:rsidR="00BD3667" w:rsidRPr="00BD3667" w:rsidRDefault="00BD3667" w:rsidP="008B46F7">
            <w:pPr>
              <w:pStyle w:val="NoSpacing"/>
              <w:jc w:val="center"/>
            </w:pPr>
            <w:r w:rsidRPr="00BD3667">
              <w:t>ANESTHESIA OPEN BONE LOWER LEG FOOT(unit)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52970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12.00</w:t>
            </w:r>
          </w:p>
        </w:tc>
      </w:tr>
      <w:tr w:rsidR="00BD3667" w:rsidRPr="00BD3667" w14:paraId="1F81E635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9452F" w14:textId="77777777" w:rsidR="00BD3667" w:rsidRPr="00BD3667" w:rsidRDefault="00BD3667" w:rsidP="008B46F7">
            <w:pPr>
              <w:pStyle w:val="NoSpacing"/>
            </w:pPr>
            <w:r w:rsidRPr="00BD3667">
              <w:t>45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E7DD" w14:textId="77777777" w:rsidR="00BD3667" w:rsidRPr="00BD3667" w:rsidRDefault="00BD3667" w:rsidP="008B46F7">
            <w:pPr>
              <w:pStyle w:val="NoSpacing"/>
            </w:pPr>
            <w:r w:rsidRPr="00BD3667">
              <w:t>85007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EBE4" w14:textId="77777777" w:rsidR="00BD3667" w:rsidRPr="00BD3667" w:rsidRDefault="00BD3667" w:rsidP="008B46F7">
            <w:pPr>
              <w:pStyle w:val="NoSpacing"/>
            </w:pPr>
            <w:r w:rsidRPr="00BD3667">
              <w:t>MANUAL DIFFERENTIAL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C652A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55.00</w:t>
            </w:r>
          </w:p>
        </w:tc>
      </w:tr>
      <w:tr w:rsidR="00BD3667" w:rsidRPr="00BD3667" w14:paraId="0DA9B70A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52F3" w14:textId="77777777" w:rsidR="00BD3667" w:rsidRPr="00BD3667" w:rsidRDefault="00BD3667" w:rsidP="008B46F7">
            <w:pPr>
              <w:pStyle w:val="NoSpacing"/>
            </w:pPr>
            <w:r w:rsidRPr="00BD3667">
              <w:t>46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09FF" w14:textId="77777777" w:rsidR="00BD3667" w:rsidRPr="00BD3667" w:rsidRDefault="00BD3667" w:rsidP="008B46F7">
            <w:pPr>
              <w:pStyle w:val="NoSpacing"/>
            </w:pPr>
            <w:r w:rsidRPr="00BD3667">
              <w:t>85027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4DAF" w14:textId="77777777" w:rsidR="00BD3667" w:rsidRPr="00BD3667" w:rsidRDefault="00BD3667" w:rsidP="008B46F7">
            <w:pPr>
              <w:pStyle w:val="NoSpacing"/>
            </w:pPr>
            <w:r w:rsidRPr="00BD3667">
              <w:t>CBC W/OUT DIFF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D0871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92.00</w:t>
            </w:r>
          </w:p>
        </w:tc>
      </w:tr>
      <w:tr w:rsidR="00BD3667" w:rsidRPr="00BD3667" w14:paraId="71159669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A1E5" w14:textId="77777777" w:rsidR="00BD3667" w:rsidRPr="00BD3667" w:rsidRDefault="00BD3667" w:rsidP="008B46F7">
            <w:pPr>
              <w:pStyle w:val="NoSpacing"/>
            </w:pPr>
            <w:r w:rsidRPr="00BD3667">
              <w:t>47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2AEED" w14:textId="77777777" w:rsidR="00BD3667" w:rsidRPr="00BD3667" w:rsidRDefault="00BD3667" w:rsidP="008B46F7">
            <w:pPr>
              <w:pStyle w:val="NoSpacing"/>
            </w:pPr>
            <w:r w:rsidRPr="00BD3667">
              <w:t>82306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D80AE" w14:textId="77777777" w:rsidR="00BD3667" w:rsidRPr="00BD3667" w:rsidRDefault="00223810" w:rsidP="008B46F7">
            <w:pPr>
              <w:pStyle w:val="NoSpacing"/>
            </w:pPr>
            <w:r>
              <w:t xml:space="preserve">VITAMIN </w:t>
            </w:r>
            <w:r w:rsidR="00BD3667" w:rsidRPr="00BD3667">
              <w:t>D, 25 HYDROXY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7119" w14:textId="77777777" w:rsidR="00BD3667" w:rsidRPr="00BD3667" w:rsidRDefault="008B46F7" w:rsidP="008B46F7">
            <w:pPr>
              <w:pStyle w:val="NoSpacing"/>
              <w:jc w:val="center"/>
            </w:pPr>
            <w:r>
              <w:t>$2</w:t>
            </w:r>
            <w:r w:rsidR="00BD3667" w:rsidRPr="00BD3667">
              <w:t>31.00</w:t>
            </w:r>
          </w:p>
        </w:tc>
      </w:tr>
      <w:tr w:rsidR="00BD3667" w:rsidRPr="00BD3667" w14:paraId="1F441710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1B2D" w14:textId="77777777" w:rsidR="00BD3667" w:rsidRPr="00BD3667" w:rsidRDefault="00BD3667" w:rsidP="008B46F7">
            <w:pPr>
              <w:pStyle w:val="NoSpacing"/>
            </w:pPr>
            <w:r w:rsidRPr="00BD3667">
              <w:t>48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76FE1" w14:textId="77777777" w:rsidR="00BD3667" w:rsidRPr="00BD3667" w:rsidRDefault="00BD3667" w:rsidP="008B46F7">
            <w:pPr>
              <w:pStyle w:val="NoSpacing"/>
            </w:pPr>
            <w:r w:rsidRPr="00BD3667">
              <w:t>82746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BDF1C" w14:textId="77777777" w:rsidR="00BD3667" w:rsidRPr="00BD3667" w:rsidRDefault="00BD3667" w:rsidP="008B46F7">
            <w:pPr>
              <w:pStyle w:val="NoSpacing"/>
            </w:pPr>
            <w:r w:rsidRPr="00BD3667">
              <w:t>FOLATE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FCE2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93.00</w:t>
            </w:r>
          </w:p>
        </w:tc>
      </w:tr>
      <w:tr w:rsidR="00BD3667" w:rsidRPr="00BD3667" w14:paraId="68FB4A28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573B1" w14:textId="77777777" w:rsidR="00BD3667" w:rsidRPr="00BD3667" w:rsidRDefault="00BD3667" w:rsidP="008B46F7">
            <w:pPr>
              <w:pStyle w:val="NoSpacing"/>
            </w:pPr>
            <w:r w:rsidRPr="00BD3667">
              <w:t>49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0D97" w14:textId="77777777" w:rsidR="00BD3667" w:rsidRPr="00BD3667" w:rsidRDefault="00BD3667" w:rsidP="008B46F7">
            <w:pPr>
              <w:pStyle w:val="NoSpacing"/>
            </w:pPr>
            <w:r w:rsidRPr="00BD3667">
              <w:t>82043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A2DD9" w14:textId="77777777" w:rsidR="00BD3667" w:rsidRPr="00BD3667" w:rsidRDefault="00BD3667" w:rsidP="008B46F7">
            <w:pPr>
              <w:pStyle w:val="NoSpacing"/>
            </w:pPr>
            <w:r w:rsidRPr="00BD3667">
              <w:t>MICROABLUMIN QUANTITATIVE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DCF6D" w14:textId="77777777" w:rsidR="00BD3667" w:rsidRPr="00BD3667" w:rsidRDefault="008B46F7" w:rsidP="008B46F7">
            <w:pPr>
              <w:pStyle w:val="NoSpacing"/>
              <w:jc w:val="center"/>
            </w:pPr>
            <w:r>
              <w:t>$1</w:t>
            </w:r>
            <w:r w:rsidR="00BD3667" w:rsidRPr="00BD3667">
              <w:t>70.00</w:t>
            </w:r>
          </w:p>
        </w:tc>
      </w:tr>
      <w:tr w:rsidR="00BD3667" w:rsidRPr="00BD3667" w14:paraId="6113A914" w14:textId="77777777" w:rsidTr="008B46F7">
        <w:tblPrEx>
          <w:jc w:val="center"/>
          <w:tblLook w:val="04A0" w:firstRow="1" w:lastRow="0" w:firstColumn="1" w:lastColumn="0" w:noHBand="0" w:noVBand="1"/>
        </w:tblPrEx>
        <w:trPr>
          <w:gridAfter w:val="1"/>
          <w:wAfter w:w="1060" w:type="dxa"/>
          <w:trHeight w:val="300"/>
          <w:jc w:val="center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8DE44" w14:textId="77777777" w:rsidR="00BD3667" w:rsidRPr="00BD3667" w:rsidRDefault="00BD3667" w:rsidP="008B46F7">
            <w:pPr>
              <w:pStyle w:val="NoSpacing"/>
            </w:pPr>
            <w:r w:rsidRPr="00BD3667">
              <w:t>50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823C" w14:textId="77777777" w:rsidR="00BD3667" w:rsidRPr="00BD3667" w:rsidRDefault="00BD3667" w:rsidP="008B46F7">
            <w:pPr>
              <w:pStyle w:val="NoSpacing"/>
            </w:pPr>
            <w:r w:rsidRPr="00BD3667">
              <w:t>84484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2616" w14:textId="77777777" w:rsidR="00BD3667" w:rsidRPr="00BD3667" w:rsidRDefault="00BD3667" w:rsidP="008B46F7">
            <w:pPr>
              <w:pStyle w:val="NoSpacing"/>
            </w:pPr>
            <w:r w:rsidRPr="00BD3667">
              <w:t>TROPONIN I</w:t>
            </w:r>
          </w:p>
        </w:tc>
        <w:tc>
          <w:tcPr>
            <w:tcW w:w="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A2895" w14:textId="77777777" w:rsidR="00BD3667" w:rsidRPr="00BD3667" w:rsidRDefault="008B46F7" w:rsidP="008B46F7">
            <w:pPr>
              <w:pStyle w:val="NoSpacing"/>
              <w:jc w:val="center"/>
            </w:pPr>
            <w:r>
              <w:t>$</w:t>
            </w:r>
            <w:r w:rsidR="00BD3667" w:rsidRPr="00BD3667">
              <w:t>183.00</w:t>
            </w:r>
          </w:p>
        </w:tc>
      </w:tr>
      <w:tr w:rsidR="009C625C" w:rsidRPr="00862944" w14:paraId="381897B1" w14:textId="77777777" w:rsidTr="00E73BA4">
        <w:trPr>
          <w:trHeight w:val="300"/>
        </w:trPr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4A5302" w14:textId="77777777" w:rsidR="009C625C" w:rsidRPr="00862944" w:rsidRDefault="009C625C" w:rsidP="00CF20D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4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5F5F67" w14:textId="77777777" w:rsidR="009C625C" w:rsidRPr="00862944" w:rsidRDefault="009C625C" w:rsidP="009C62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54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BA692" w14:textId="77777777" w:rsidR="009C625C" w:rsidRPr="00862944" w:rsidRDefault="009C625C" w:rsidP="009C625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  <w:tc>
          <w:tcPr>
            <w:tcW w:w="17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91F2B3" w14:textId="77777777" w:rsidR="009C625C" w:rsidRPr="00862944" w:rsidRDefault="009C625C" w:rsidP="009C62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highlight w:val="yellow"/>
              </w:rPr>
            </w:pPr>
          </w:p>
        </w:tc>
      </w:tr>
    </w:tbl>
    <w:p w14:paraId="228032E6" w14:textId="77777777" w:rsidR="00EE6E57" w:rsidRPr="00F66A5F" w:rsidRDefault="006153D9" w:rsidP="009476CB">
      <w:pPr>
        <w:pStyle w:val="NoSpacing"/>
      </w:pPr>
      <w:r>
        <w:t xml:space="preserve">Listed below are the top inpatient </w:t>
      </w:r>
      <w:r w:rsidR="00B620A6" w:rsidRPr="00F66A5F">
        <w:t xml:space="preserve">diagnosis </w:t>
      </w:r>
      <w:r>
        <w:t>codes for our facility where we had</w:t>
      </w:r>
      <w:r w:rsidR="009C1F50">
        <w:t xml:space="preserve"> </w:t>
      </w:r>
      <w:r>
        <w:t>11 or more patient</w:t>
      </w:r>
      <w:r w:rsidR="009C1F50">
        <w:t>s</w:t>
      </w:r>
      <w:r>
        <w:t xml:space="preserve"> with the same diagnosis </w:t>
      </w:r>
      <w:r w:rsidR="00B620A6" w:rsidRPr="00F66A5F">
        <w:t>in 201</w:t>
      </w:r>
      <w:r w:rsidR="00FD55C2" w:rsidRPr="00F66A5F">
        <w:t>9</w:t>
      </w:r>
      <w:r w:rsidR="00EE6E57" w:rsidRPr="00F66A5F">
        <w:t>.</w:t>
      </w:r>
    </w:p>
    <w:p w14:paraId="2B2D73FA" w14:textId="77777777" w:rsidR="00EE6E57" w:rsidRPr="00F66A5F" w:rsidRDefault="00EE6E57" w:rsidP="009476CB">
      <w:pPr>
        <w:pStyle w:val="NoSpacing"/>
      </w:pPr>
    </w:p>
    <w:p w14:paraId="09C7102C" w14:textId="77777777" w:rsidR="00831973" w:rsidRPr="00F66A5F" w:rsidRDefault="00831973" w:rsidP="00831973">
      <w:pPr>
        <w:pStyle w:val="NoSpacing"/>
      </w:pPr>
      <w:r w:rsidRPr="00F66A5F">
        <w:tab/>
      </w:r>
      <w:r w:rsidRPr="00F66A5F">
        <w:tab/>
      </w:r>
      <w:bookmarkStart w:id="0" w:name="_GoBack"/>
      <w:bookmarkEnd w:id="0"/>
    </w:p>
    <w:tbl>
      <w:tblPr>
        <w:tblStyle w:val="PlainTable41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831973" w:rsidRPr="00F66A5F" w14:paraId="55F8D5D1" w14:textId="77777777" w:rsidTr="008319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4C40D00" w14:textId="77777777" w:rsidR="00831973" w:rsidRPr="00F66A5F" w:rsidRDefault="00831973" w:rsidP="00831973">
            <w:pPr>
              <w:pStyle w:val="NoSpacing"/>
              <w:jc w:val="center"/>
              <w:rPr>
                <w:u w:val="single"/>
              </w:rPr>
            </w:pPr>
            <w:r w:rsidRPr="00F66A5F">
              <w:rPr>
                <w:u w:val="single"/>
              </w:rPr>
              <w:t>Diagnosis Code</w:t>
            </w:r>
          </w:p>
        </w:tc>
        <w:tc>
          <w:tcPr>
            <w:tcW w:w="3117" w:type="dxa"/>
          </w:tcPr>
          <w:p w14:paraId="6033887F" w14:textId="77777777" w:rsidR="00831973" w:rsidRPr="00F66A5F" w:rsidRDefault="00831973" w:rsidP="00831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66A5F">
              <w:rPr>
                <w:u w:val="single"/>
              </w:rPr>
              <w:t>Description</w:t>
            </w:r>
          </w:p>
        </w:tc>
        <w:tc>
          <w:tcPr>
            <w:tcW w:w="3117" w:type="dxa"/>
          </w:tcPr>
          <w:p w14:paraId="340865A0" w14:textId="77777777" w:rsidR="00831973" w:rsidRPr="00F66A5F" w:rsidRDefault="00831973" w:rsidP="00831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  <w:r w:rsidRPr="00F66A5F">
              <w:rPr>
                <w:u w:val="single"/>
              </w:rPr>
              <w:t>Estimated Cost</w:t>
            </w:r>
          </w:p>
          <w:p w14:paraId="412F7DC5" w14:textId="77777777" w:rsidR="00831973" w:rsidRPr="00F66A5F" w:rsidRDefault="00831973" w:rsidP="00831973">
            <w:pPr>
              <w:pStyle w:val="NoSpacing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831973" w:rsidRPr="00F66A5F" w14:paraId="0C885AA8" w14:textId="77777777" w:rsidTr="0083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62F984E" w14:textId="77777777" w:rsidR="00831973" w:rsidRPr="00F66A5F" w:rsidRDefault="001718F5" w:rsidP="00831973">
            <w:pPr>
              <w:pStyle w:val="NoSpacing"/>
              <w:jc w:val="center"/>
              <w:rPr>
                <w:b w:val="0"/>
              </w:rPr>
            </w:pPr>
            <w:r w:rsidRPr="00F66A5F">
              <w:rPr>
                <w:b w:val="0"/>
              </w:rPr>
              <w:t>J18.9</w:t>
            </w:r>
          </w:p>
        </w:tc>
        <w:tc>
          <w:tcPr>
            <w:tcW w:w="3117" w:type="dxa"/>
          </w:tcPr>
          <w:p w14:paraId="2AF2B8F6" w14:textId="77777777" w:rsidR="00831973" w:rsidRPr="00F66A5F" w:rsidRDefault="001718F5" w:rsidP="00831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A5F">
              <w:t>Pneumonia, unspecified organism</w:t>
            </w:r>
          </w:p>
        </w:tc>
        <w:tc>
          <w:tcPr>
            <w:tcW w:w="3117" w:type="dxa"/>
          </w:tcPr>
          <w:p w14:paraId="3CAE79ED" w14:textId="77777777" w:rsidR="00831973" w:rsidRPr="00F66A5F" w:rsidRDefault="00E43C6C" w:rsidP="00831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A5F">
              <w:t>$</w:t>
            </w:r>
            <w:r w:rsidR="002B5138" w:rsidRPr="00F66A5F">
              <w:t>5,688</w:t>
            </w:r>
          </w:p>
        </w:tc>
      </w:tr>
      <w:tr w:rsidR="00831973" w:rsidRPr="00F66A5F" w14:paraId="35B53BA5" w14:textId="77777777" w:rsidTr="0083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60AA589" w14:textId="77777777" w:rsidR="00831973" w:rsidRPr="00F66A5F" w:rsidRDefault="00831973" w:rsidP="00831973">
            <w:pPr>
              <w:pStyle w:val="NoSpacing"/>
              <w:jc w:val="center"/>
              <w:rPr>
                <w:b w:val="0"/>
              </w:rPr>
            </w:pPr>
            <w:r w:rsidRPr="00F66A5F">
              <w:rPr>
                <w:b w:val="0"/>
              </w:rPr>
              <w:t>Z38.0</w:t>
            </w:r>
          </w:p>
        </w:tc>
        <w:tc>
          <w:tcPr>
            <w:tcW w:w="3117" w:type="dxa"/>
          </w:tcPr>
          <w:p w14:paraId="417D760D" w14:textId="77777777" w:rsidR="00831973" w:rsidRPr="00F66A5F" w:rsidRDefault="00831973" w:rsidP="00831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A5F">
              <w:t>Live Born, Infant</w:t>
            </w:r>
          </w:p>
        </w:tc>
        <w:tc>
          <w:tcPr>
            <w:tcW w:w="3117" w:type="dxa"/>
          </w:tcPr>
          <w:p w14:paraId="05269F2D" w14:textId="77777777" w:rsidR="00831973" w:rsidRPr="00F66A5F" w:rsidRDefault="0060200E" w:rsidP="00831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66A5F">
              <w:t>3,</w:t>
            </w:r>
            <w:r w:rsidR="002B5138" w:rsidRPr="00F66A5F">
              <w:t>804</w:t>
            </w:r>
          </w:p>
        </w:tc>
      </w:tr>
      <w:tr w:rsidR="00831973" w:rsidRPr="00862944" w14:paraId="0891E28B" w14:textId="77777777" w:rsidTr="0083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4BDE88F" w14:textId="77777777" w:rsidR="00831973" w:rsidRPr="00F66A5F" w:rsidRDefault="0060200E" w:rsidP="00831973">
            <w:pPr>
              <w:pStyle w:val="NoSpacing"/>
              <w:jc w:val="center"/>
              <w:rPr>
                <w:b w:val="0"/>
              </w:rPr>
            </w:pPr>
            <w:r w:rsidRPr="00F66A5F">
              <w:rPr>
                <w:b w:val="0"/>
              </w:rPr>
              <w:t>I50.9</w:t>
            </w:r>
          </w:p>
        </w:tc>
        <w:tc>
          <w:tcPr>
            <w:tcW w:w="3117" w:type="dxa"/>
          </w:tcPr>
          <w:p w14:paraId="048F7199" w14:textId="77777777" w:rsidR="00831973" w:rsidRPr="00F66A5F" w:rsidRDefault="0060200E" w:rsidP="00831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A5F">
              <w:t>Heart Failure, unspecified</w:t>
            </w:r>
          </w:p>
        </w:tc>
        <w:tc>
          <w:tcPr>
            <w:tcW w:w="3117" w:type="dxa"/>
          </w:tcPr>
          <w:p w14:paraId="0E059E2D" w14:textId="77777777" w:rsidR="0060200E" w:rsidRPr="00F66A5F" w:rsidRDefault="00E17223" w:rsidP="0060200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66A5F">
              <w:t xml:space="preserve"> </w:t>
            </w:r>
            <w:r w:rsidR="0060200E" w:rsidRPr="00F66A5F">
              <w:t>9,</w:t>
            </w:r>
            <w:r w:rsidR="002B5138" w:rsidRPr="00F66A5F">
              <w:t>680</w:t>
            </w:r>
          </w:p>
        </w:tc>
      </w:tr>
      <w:tr w:rsidR="0060200E" w:rsidRPr="00831973" w14:paraId="2CF3B4CD" w14:textId="77777777" w:rsidTr="0083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FAC98D4" w14:textId="77777777" w:rsidR="0060200E" w:rsidRPr="00862944" w:rsidRDefault="0060200E" w:rsidP="00831973">
            <w:pPr>
              <w:pStyle w:val="NoSpacing"/>
              <w:jc w:val="center"/>
              <w:rPr>
                <w:b w:val="0"/>
                <w:highlight w:val="yellow"/>
              </w:rPr>
            </w:pPr>
          </w:p>
        </w:tc>
        <w:tc>
          <w:tcPr>
            <w:tcW w:w="3117" w:type="dxa"/>
          </w:tcPr>
          <w:p w14:paraId="7B6FEEE7" w14:textId="77777777" w:rsidR="0060200E" w:rsidRPr="00862944" w:rsidRDefault="0060200E" w:rsidP="00831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highlight w:val="yellow"/>
              </w:rPr>
            </w:pPr>
          </w:p>
        </w:tc>
        <w:tc>
          <w:tcPr>
            <w:tcW w:w="3117" w:type="dxa"/>
          </w:tcPr>
          <w:p w14:paraId="102D17B8" w14:textId="77777777" w:rsidR="0060200E" w:rsidRDefault="0060200E" w:rsidP="00831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00E" w:rsidRPr="00831973" w14:paraId="17BDBC96" w14:textId="77777777" w:rsidTr="0083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C6BF6D7" w14:textId="77777777" w:rsidR="0060200E" w:rsidRDefault="0060200E" w:rsidP="00831973">
            <w:pPr>
              <w:pStyle w:val="NoSpacing"/>
              <w:jc w:val="center"/>
              <w:rPr>
                <w:b w:val="0"/>
              </w:rPr>
            </w:pPr>
          </w:p>
        </w:tc>
        <w:tc>
          <w:tcPr>
            <w:tcW w:w="3117" w:type="dxa"/>
          </w:tcPr>
          <w:p w14:paraId="74E94BD3" w14:textId="77777777" w:rsidR="0060200E" w:rsidRDefault="0060200E" w:rsidP="00831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50EE6EC" w14:textId="77777777" w:rsidR="0060200E" w:rsidRDefault="0060200E" w:rsidP="00831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60200E" w:rsidRPr="00831973" w14:paraId="053BCC6F" w14:textId="77777777" w:rsidTr="0083197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4F87997" w14:textId="77777777" w:rsidR="0060200E" w:rsidRDefault="0060200E" w:rsidP="00831973">
            <w:pPr>
              <w:pStyle w:val="NoSpacing"/>
              <w:jc w:val="center"/>
              <w:rPr>
                <w:b w:val="0"/>
              </w:rPr>
            </w:pPr>
          </w:p>
        </w:tc>
        <w:tc>
          <w:tcPr>
            <w:tcW w:w="3117" w:type="dxa"/>
          </w:tcPr>
          <w:p w14:paraId="2B5D916A" w14:textId="77777777" w:rsidR="0060200E" w:rsidRDefault="0060200E" w:rsidP="00831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3FA05724" w14:textId="77777777" w:rsidR="0060200E" w:rsidRDefault="0060200E" w:rsidP="0083197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200E" w:rsidRPr="00831973" w14:paraId="0CA75623" w14:textId="77777777" w:rsidTr="0083197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621E7552" w14:textId="77777777" w:rsidR="0060200E" w:rsidRDefault="0060200E" w:rsidP="00831973">
            <w:pPr>
              <w:pStyle w:val="NoSpacing"/>
              <w:jc w:val="center"/>
              <w:rPr>
                <w:b w:val="0"/>
              </w:rPr>
            </w:pPr>
          </w:p>
        </w:tc>
        <w:tc>
          <w:tcPr>
            <w:tcW w:w="3117" w:type="dxa"/>
          </w:tcPr>
          <w:p w14:paraId="4587B111" w14:textId="77777777" w:rsidR="0060200E" w:rsidRDefault="0060200E" w:rsidP="00831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7" w:type="dxa"/>
          </w:tcPr>
          <w:p w14:paraId="01A0B0B2" w14:textId="77777777" w:rsidR="0060200E" w:rsidRDefault="0060200E" w:rsidP="0083197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0AA03C69" w14:textId="77777777" w:rsidR="00EE6E57" w:rsidRDefault="00831973" w:rsidP="00831973">
      <w:pPr>
        <w:pStyle w:val="NoSpacing"/>
      </w:pPr>
      <w:r>
        <w:t xml:space="preserve"> </w:t>
      </w:r>
    </w:p>
    <w:sectPr w:rsidR="00EE6E57" w:rsidSect="001F40D6">
      <w:headerReference w:type="default" r:id="rId6"/>
      <w:pgSz w:w="12240" w:h="15840"/>
      <w:pgMar w:top="1440" w:right="864" w:bottom="129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C51663" w14:textId="77777777" w:rsidR="00A91022" w:rsidRDefault="00A91022" w:rsidP="00593FA7">
      <w:pPr>
        <w:spacing w:after="0" w:line="240" w:lineRule="auto"/>
      </w:pPr>
      <w:r>
        <w:separator/>
      </w:r>
    </w:p>
  </w:endnote>
  <w:endnote w:type="continuationSeparator" w:id="0">
    <w:p w14:paraId="1C5590CF" w14:textId="77777777" w:rsidR="00A91022" w:rsidRDefault="00A91022" w:rsidP="00593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A2FE5" w14:textId="77777777" w:rsidR="00A91022" w:rsidRDefault="00A91022" w:rsidP="00593FA7">
      <w:pPr>
        <w:spacing w:after="0" w:line="240" w:lineRule="auto"/>
      </w:pPr>
      <w:r>
        <w:separator/>
      </w:r>
    </w:p>
  </w:footnote>
  <w:footnote w:type="continuationSeparator" w:id="0">
    <w:p w14:paraId="6E2703C9" w14:textId="77777777" w:rsidR="00A91022" w:rsidRDefault="00A91022" w:rsidP="00593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E4739" w14:textId="77777777" w:rsidR="00593FA7" w:rsidRDefault="00593FA7">
    <w:pPr>
      <w:pStyle w:val="Header"/>
    </w:pPr>
  </w:p>
  <w:p w14:paraId="714F2F3E" w14:textId="77777777" w:rsidR="00593FA7" w:rsidRDefault="00593F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6CB"/>
    <w:rsid w:val="000012FA"/>
    <w:rsid w:val="000251C3"/>
    <w:rsid w:val="00042B6E"/>
    <w:rsid w:val="00057ECA"/>
    <w:rsid w:val="000B7441"/>
    <w:rsid w:val="00145372"/>
    <w:rsid w:val="001718F5"/>
    <w:rsid w:val="00197460"/>
    <w:rsid w:val="001E5D13"/>
    <w:rsid w:val="001F40D6"/>
    <w:rsid w:val="00213423"/>
    <w:rsid w:val="0021446D"/>
    <w:rsid w:val="00215902"/>
    <w:rsid w:val="00223810"/>
    <w:rsid w:val="002B5138"/>
    <w:rsid w:val="002D76AD"/>
    <w:rsid w:val="002F46C6"/>
    <w:rsid w:val="00330DE4"/>
    <w:rsid w:val="003B1112"/>
    <w:rsid w:val="003B2C8F"/>
    <w:rsid w:val="0043304F"/>
    <w:rsid w:val="00457E30"/>
    <w:rsid w:val="004B0220"/>
    <w:rsid w:val="004E6379"/>
    <w:rsid w:val="00516FF4"/>
    <w:rsid w:val="00593FA7"/>
    <w:rsid w:val="005C5D63"/>
    <w:rsid w:val="0060200E"/>
    <w:rsid w:val="006153D9"/>
    <w:rsid w:val="00677D3D"/>
    <w:rsid w:val="006974D2"/>
    <w:rsid w:val="006E0B9A"/>
    <w:rsid w:val="006F77F1"/>
    <w:rsid w:val="007A0416"/>
    <w:rsid w:val="007B6C3B"/>
    <w:rsid w:val="007F7D8D"/>
    <w:rsid w:val="00831973"/>
    <w:rsid w:val="00854F24"/>
    <w:rsid w:val="00862944"/>
    <w:rsid w:val="008B46F7"/>
    <w:rsid w:val="00905FCE"/>
    <w:rsid w:val="009476CB"/>
    <w:rsid w:val="009C1F50"/>
    <w:rsid w:val="009C625C"/>
    <w:rsid w:val="00A54E2B"/>
    <w:rsid w:val="00A91022"/>
    <w:rsid w:val="00B12E2B"/>
    <w:rsid w:val="00B61EE8"/>
    <w:rsid w:val="00B620A6"/>
    <w:rsid w:val="00B95ADB"/>
    <w:rsid w:val="00BD3667"/>
    <w:rsid w:val="00C13B42"/>
    <w:rsid w:val="00C902AC"/>
    <w:rsid w:val="00CF20D8"/>
    <w:rsid w:val="00D10D69"/>
    <w:rsid w:val="00D90897"/>
    <w:rsid w:val="00DB79D9"/>
    <w:rsid w:val="00E17223"/>
    <w:rsid w:val="00E43C6C"/>
    <w:rsid w:val="00E46AB8"/>
    <w:rsid w:val="00E57BAB"/>
    <w:rsid w:val="00E73BA4"/>
    <w:rsid w:val="00EA49A3"/>
    <w:rsid w:val="00ED5266"/>
    <w:rsid w:val="00EE6E57"/>
    <w:rsid w:val="00F37A1A"/>
    <w:rsid w:val="00F66A5F"/>
    <w:rsid w:val="00FD5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EA4E"/>
  <w15:docId w15:val="{C3CBA2CA-F21B-4565-B734-67962A3BC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76CB"/>
    <w:pPr>
      <w:spacing w:after="0" w:line="240" w:lineRule="auto"/>
    </w:pPr>
  </w:style>
  <w:style w:type="table" w:styleId="TableGrid">
    <w:name w:val="Table Grid"/>
    <w:basedOn w:val="TableNormal"/>
    <w:uiPriority w:val="39"/>
    <w:rsid w:val="008319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8319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C13B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B4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3FA7"/>
  </w:style>
  <w:style w:type="paragraph" w:styleId="Footer">
    <w:name w:val="footer"/>
    <w:basedOn w:val="Normal"/>
    <w:link w:val="FooterChar"/>
    <w:uiPriority w:val="99"/>
    <w:unhideWhenUsed/>
    <w:rsid w:val="00593F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3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3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16AA3EE8</Template>
  <TotalTime>1</TotalTime>
  <Pages>3</Pages>
  <Words>543</Words>
  <Characters>3099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Dunker</dc:creator>
  <cp:lastModifiedBy>Karla Dunker</cp:lastModifiedBy>
  <cp:revision>2</cp:revision>
  <cp:lastPrinted>2018-12-27T21:10:00Z</cp:lastPrinted>
  <dcterms:created xsi:type="dcterms:W3CDTF">2019-12-20T20:55:00Z</dcterms:created>
  <dcterms:modified xsi:type="dcterms:W3CDTF">2019-12-20T20:55:00Z</dcterms:modified>
</cp:coreProperties>
</file>