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D" w:rsidRDefault="00A51B7D">
      <w:pPr>
        <w:pStyle w:val="Title"/>
      </w:pPr>
      <w:bookmarkStart w:id="0" w:name="_GoBack"/>
      <w:bookmarkEnd w:id="0"/>
    </w:p>
    <w:p w:rsidR="00A51B7D" w:rsidRDefault="00A51B7D">
      <w:pPr>
        <w:pStyle w:val="Title"/>
      </w:pPr>
    </w:p>
    <w:p w:rsidR="00A51B7D" w:rsidRDefault="0091153D">
      <w:pPr>
        <w:pStyle w:val="Title"/>
      </w:pPr>
      <w:r>
        <w:t>JOB DESCRIPTION</w:t>
      </w:r>
    </w:p>
    <w:p w:rsidR="00A51B7D" w:rsidRDefault="00A51B7D">
      <w:pPr>
        <w:jc w:val="center"/>
        <w:rPr>
          <w:b/>
        </w:rPr>
      </w:pPr>
    </w:p>
    <w:p w:rsidR="00A51B7D" w:rsidRDefault="0091153D">
      <w:r>
        <w:rPr>
          <w:b/>
        </w:rPr>
        <w:t xml:space="preserve">SECTION:                      </w:t>
      </w:r>
      <w:r>
        <w:t xml:space="preserve">Sedgwick County </w:t>
      </w:r>
      <w:r w:rsidR="00411C3B">
        <w:t>Hospital</w:t>
      </w:r>
    </w:p>
    <w:p w:rsidR="00A51B7D" w:rsidRDefault="00A51B7D"/>
    <w:p w:rsidR="00A51B7D" w:rsidRDefault="0091153D">
      <w:pPr>
        <w:rPr>
          <w:b/>
        </w:rPr>
      </w:pPr>
      <w:r>
        <w:rPr>
          <w:b/>
        </w:rPr>
        <w:t xml:space="preserve">POSITION/TITLE:        </w:t>
      </w:r>
      <w:r>
        <w:t xml:space="preserve">  Nurse Aide  </w:t>
      </w:r>
    </w:p>
    <w:p w:rsidR="00A51B7D" w:rsidRDefault="00A51B7D">
      <w:pPr>
        <w:rPr>
          <w:b/>
        </w:rPr>
      </w:pPr>
    </w:p>
    <w:p w:rsidR="00A51B7D" w:rsidRDefault="0091153D">
      <w:r>
        <w:rPr>
          <w:b/>
        </w:rPr>
        <w:t xml:space="preserve">RESPONSIBLE TO:        </w:t>
      </w:r>
      <w:r>
        <w:t>Charge Nurse on the Unit</w:t>
      </w:r>
    </w:p>
    <w:p w:rsidR="00311068" w:rsidRPr="00311068" w:rsidRDefault="00311068">
      <w:pPr>
        <w:rPr>
          <w:b/>
        </w:rPr>
      </w:pPr>
    </w:p>
    <w:p w:rsidR="00792E62" w:rsidRDefault="00311068">
      <w:pPr>
        <w:rPr>
          <w:b/>
        </w:rPr>
      </w:pPr>
      <w:r w:rsidRPr="00311068">
        <w:rPr>
          <w:b/>
        </w:rPr>
        <w:t>STARTING WAGE: FROM $15/hour</w:t>
      </w:r>
      <w:r w:rsidR="00411C3B">
        <w:rPr>
          <w:b/>
        </w:rPr>
        <w:t xml:space="preserve"> or according to past experience,</w:t>
      </w:r>
      <w:r w:rsidR="00A54CA5">
        <w:rPr>
          <w:b/>
        </w:rPr>
        <w:t xml:space="preserve"> in addition to </w:t>
      </w:r>
      <w:r w:rsidR="00792E62">
        <w:rPr>
          <w:b/>
        </w:rPr>
        <w:t xml:space="preserve">applicable shift differentials: </w:t>
      </w:r>
      <w:r w:rsidR="00411C3B">
        <w:rPr>
          <w:b/>
        </w:rPr>
        <w:t>$2</w:t>
      </w:r>
    </w:p>
    <w:p w:rsidR="00311068" w:rsidRDefault="00A54CA5">
      <w:pPr>
        <w:rPr>
          <w:b/>
        </w:rPr>
      </w:pPr>
      <w:r>
        <w:rPr>
          <w:b/>
        </w:rPr>
        <w:t>for Nights and Weekends</w:t>
      </w:r>
      <w:r w:rsidR="00411C3B">
        <w:rPr>
          <w:b/>
        </w:rPr>
        <w:t>.</w:t>
      </w:r>
    </w:p>
    <w:p w:rsidR="00E84BB6" w:rsidRPr="00311068" w:rsidRDefault="00E84BB6">
      <w:pPr>
        <w:rPr>
          <w:b/>
        </w:rPr>
      </w:pPr>
    </w:p>
    <w:p w:rsidR="00A51B7D" w:rsidRPr="00E84BB6" w:rsidRDefault="00A51B7D">
      <w:pPr>
        <w:rPr>
          <w:b/>
        </w:rPr>
      </w:pPr>
    </w:p>
    <w:p w:rsidR="00E84BB6" w:rsidRDefault="00E84BB6"/>
    <w:p w:rsidR="00A51B7D" w:rsidRDefault="0091153D">
      <w:r>
        <w:rPr>
          <w:b/>
        </w:rPr>
        <w:t xml:space="preserve">JOB SUMMARY:  </w:t>
      </w:r>
      <w:r>
        <w:t xml:space="preserve">The Certified Nurse Aide assists other nursing personnel with functions directly/indirectly related to </w:t>
      </w:r>
      <w:r w:rsidR="00411C3B">
        <w:t>patient</w:t>
      </w:r>
      <w:r>
        <w:t xml:space="preserve"> care, assists in administering the daily nursing care of the </w:t>
      </w:r>
      <w:r w:rsidR="00411C3B">
        <w:t>patient</w:t>
      </w:r>
      <w:r>
        <w:t xml:space="preserve"> </w:t>
      </w:r>
      <w:r w:rsidR="00311068">
        <w:t>and follows</w:t>
      </w:r>
      <w:r>
        <w:t xml:space="preserve"> instructions in order to insure high quality nursing care.  Patience and tact are necessary in dealing with the </w:t>
      </w:r>
      <w:r w:rsidR="00411C3B">
        <w:t>patient</w:t>
      </w:r>
      <w:r>
        <w:t>.</w:t>
      </w:r>
    </w:p>
    <w:p w:rsidR="00A51B7D" w:rsidRDefault="00A51B7D"/>
    <w:p w:rsidR="00A51B7D" w:rsidRDefault="0091153D">
      <w:pPr>
        <w:rPr>
          <w:b/>
        </w:rPr>
      </w:pPr>
      <w:r>
        <w:rPr>
          <w:b/>
        </w:rPr>
        <w:t>CORE JOB RESPONSIBILITIES AND DUTIES: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 xml:space="preserve">Assist </w:t>
      </w:r>
      <w:r w:rsidR="00411C3B">
        <w:t>patient</w:t>
      </w:r>
      <w:r>
        <w:t xml:space="preserve"> with care - helps with bathing, dressing and walking</w:t>
      </w:r>
      <w:r w:rsidR="00411C3B">
        <w:t>, feeding and supplying fresh water and bathing supplies.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 xml:space="preserve">Identifies changes in the </w:t>
      </w:r>
      <w:r w:rsidR="00411C3B">
        <w:t>patient</w:t>
      </w:r>
      <w:r>
        <w:t xml:space="preserve"> behavior or physical condition and reports these to the charge nurse.</w:t>
      </w:r>
    </w:p>
    <w:p w:rsidR="00A51B7D" w:rsidRPr="00411C3B" w:rsidRDefault="0091153D" w:rsidP="00411C3B">
      <w:pPr>
        <w:numPr>
          <w:ilvl w:val="0"/>
          <w:numId w:val="1"/>
        </w:numPr>
        <w:rPr>
          <w:b/>
        </w:rPr>
      </w:pPr>
      <w:r>
        <w:t xml:space="preserve">Is warm and caring to the </w:t>
      </w:r>
      <w:r w:rsidR="00411C3B">
        <w:t>patients</w:t>
      </w:r>
      <w:r>
        <w:t xml:space="preserve">, family, </w:t>
      </w:r>
      <w:r w:rsidR="00311068">
        <w:t>and other</w:t>
      </w:r>
      <w:r>
        <w:t xml:space="preserve"> staff - smiles and offers assistance willingly.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>Works cooperatively with other staff members - sharing information and assisting other members when they need help.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 xml:space="preserve">Knowledge of and ability to apply skills directly and indirectly related to patient care as specified on the </w:t>
      </w:r>
      <w:r w:rsidR="00311068">
        <w:t>attached C.N.A</w:t>
      </w:r>
      <w:r>
        <w:t>. Skills Checklist.</w:t>
      </w:r>
    </w:p>
    <w:p w:rsidR="00A51B7D" w:rsidRDefault="00A51B7D" w:rsidP="00311068">
      <w:pPr>
        <w:numPr>
          <w:ilvl w:val="12"/>
          <w:numId w:val="0"/>
        </w:numPr>
        <w:ind w:left="720"/>
      </w:pPr>
    </w:p>
    <w:p w:rsidR="00A51B7D" w:rsidRDefault="0091153D" w:rsidP="00311068">
      <w:pPr>
        <w:numPr>
          <w:ilvl w:val="12"/>
          <w:numId w:val="0"/>
        </w:numPr>
        <w:rPr>
          <w:b/>
        </w:rPr>
      </w:pPr>
      <w:r>
        <w:rPr>
          <w:b/>
        </w:rPr>
        <w:t>ADDITIONAL JOB RESPONSIBILITIES AND DUTIES: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 xml:space="preserve">Attends and participates in meetings and </w:t>
      </w:r>
      <w:r w:rsidR="00311068">
        <w:t>in-services</w:t>
      </w:r>
      <w:r>
        <w:t>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>Serves on committees as indicated.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>Maintains awareness of all policies of the Health Center as described in the Employee Handbook, the Human Resource Policy Notebook and the Policy and Procedure Notebook.  (To include dress requirements)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>Maintains knowledge of standards as established by regulatory and accrediting agencies.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 xml:space="preserve">Ability to recognize unsafe situations for residents and staff </w:t>
      </w:r>
      <w:r w:rsidR="00F3509E">
        <w:t>and be</w:t>
      </w:r>
      <w:r>
        <w:t xml:space="preserve"> pro-active in avoiding accidents.</w:t>
      </w: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lastRenderedPageBreak/>
        <w:t>Understands the necessity to prevent back injuries to self and others by practicing proper lifting techniques and use of mechanical lifts.</w:t>
      </w:r>
    </w:p>
    <w:p w:rsidR="00A51B7D" w:rsidRPr="00411C3B" w:rsidRDefault="0091153D" w:rsidP="00411C3B">
      <w:pPr>
        <w:numPr>
          <w:ilvl w:val="0"/>
          <w:numId w:val="1"/>
        </w:numPr>
        <w:rPr>
          <w:b/>
        </w:rPr>
      </w:pPr>
      <w:r>
        <w:t>Thorough understanding of Universal Precautions and Infection Control.</w:t>
      </w:r>
    </w:p>
    <w:p w:rsidR="00A51B7D" w:rsidRPr="00411C3B" w:rsidRDefault="0091153D" w:rsidP="00411C3B">
      <w:pPr>
        <w:numPr>
          <w:ilvl w:val="0"/>
          <w:numId w:val="1"/>
        </w:numPr>
        <w:rPr>
          <w:b/>
        </w:rPr>
      </w:pPr>
      <w:r>
        <w:t>Additional assignments may be made as necessary</w:t>
      </w:r>
      <w:r w:rsidR="00411C3B">
        <w:t>.</w:t>
      </w:r>
    </w:p>
    <w:p w:rsidR="00A51B7D" w:rsidRDefault="00A51B7D">
      <w:pPr>
        <w:rPr>
          <w:b/>
        </w:rPr>
      </w:pPr>
    </w:p>
    <w:p w:rsidR="00A51B7D" w:rsidRDefault="0091153D" w:rsidP="00311068">
      <w:pPr>
        <w:numPr>
          <w:ilvl w:val="0"/>
          <w:numId w:val="1"/>
        </w:numPr>
        <w:rPr>
          <w:b/>
        </w:rPr>
      </w:pPr>
      <w:r>
        <w:t>He/she must have the interest and ability to learn and further his/her knowledge as a Certified Nurse Assistant. Have the ability to help new C.N.A. employees with orientation.</w:t>
      </w:r>
    </w:p>
    <w:p w:rsidR="00A51B7D" w:rsidRDefault="0091153D" w:rsidP="00311068">
      <w:pPr>
        <w:numPr>
          <w:ilvl w:val="0"/>
          <w:numId w:val="1"/>
        </w:numPr>
      </w:pPr>
      <w:r>
        <w:t>Have the ability to accept changes and Values of Worthwhile work with respect to the residents and one another.</w:t>
      </w:r>
    </w:p>
    <w:p w:rsidR="00A51B7D" w:rsidRDefault="0091153D" w:rsidP="00311068">
      <w:pPr>
        <w:numPr>
          <w:ilvl w:val="0"/>
          <w:numId w:val="1"/>
        </w:numPr>
      </w:pPr>
      <w:r>
        <w:t>Must be able to care for the resident in such a manner as is conducive to their safety and comfort.</w:t>
      </w:r>
    </w:p>
    <w:p w:rsidR="00A51B7D" w:rsidRDefault="0091153D" w:rsidP="00311068">
      <w:pPr>
        <w:numPr>
          <w:ilvl w:val="0"/>
          <w:numId w:val="1"/>
        </w:numPr>
      </w:pPr>
      <w:r>
        <w:t>Ability to cope with stressful situations and to tolerate change.</w:t>
      </w:r>
    </w:p>
    <w:p w:rsidR="00A51B7D" w:rsidRDefault="0091153D" w:rsidP="00311068">
      <w:pPr>
        <w:numPr>
          <w:ilvl w:val="0"/>
          <w:numId w:val="1"/>
        </w:numPr>
      </w:pPr>
      <w:r>
        <w:t>Must be able to maintain confidentiality at all times and to gain the resident’s respect and trust.</w:t>
      </w:r>
    </w:p>
    <w:p w:rsidR="00A51B7D" w:rsidRDefault="00A51B7D">
      <w:pPr>
        <w:ind w:left="320"/>
      </w:pPr>
    </w:p>
    <w:p w:rsidR="00A51B7D" w:rsidRDefault="0091153D">
      <w:pPr>
        <w:rPr>
          <w:b/>
        </w:rPr>
      </w:pPr>
      <w:r>
        <w:rPr>
          <w:b/>
        </w:rPr>
        <w:t>EXPERIENCE/QUALIFICATIONS:</w:t>
      </w:r>
    </w:p>
    <w:p w:rsidR="00A51B7D" w:rsidRDefault="00FC219C" w:rsidP="00311068">
      <w:pPr>
        <w:numPr>
          <w:ilvl w:val="0"/>
          <w:numId w:val="2"/>
        </w:numPr>
        <w:tabs>
          <w:tab w:val="left" w:pos="720"/>
        </w:tabs>
        <w:ind w:left="720"/>
      </w:pPr>
      <w:r>
        <w:t>Nurse aide</w:t>
      </w:r>
    </w:p>
    <w:p w:rsidR="00A51B7D" w:rsidRDefault="00A51B7D">
      <w:pPr>
        <w:ind w:left="320"/>
      </w:pPr>
    </w:p>
    <w:p w:rsidR="00A51B7D" w:rsidRDefault="0091153D">
      <w:pPr>
        <w:rPr>
          <w:b/>
        </w:rPr>
      </w:pPr>
      <w:r>
        <w:rPr>
          <w:b/>
        </w:rPr>
        <w:t>CONTACT WITH OTHERS:</w:t>
      </w:r>
    </w:p>
    <w:p w:rsidR="00A51B7D" w:rsidRPr="00FC219C" w:rsidRDefault="0091153D" w:rsidP="00FC219C">
      <w:pPr>
        <w:numPr>
          <w:ilvl w:val="0"/>
          <w:numId w:val="1"/>
        </w:numPr>
        <w:rPr>
          <w:b/>
        </w:rPr>
      </w:pPr>
      <w:r>
        <w:t>Must have effective skills and communications, verbally and written, with supervisors, co-workers and</w:t>
      </w:r>
      <w:r w:rsidR="00FC219C">
        <w:t xml:space="preserve"> patients.</w:t>
      </w:r>
    </w:p>
    <w:p w:rsidR="00A51B7D" w:rsidRDefault="0091153D" w:rsidP="00311068">
      <w:pPr>
        <w:numPr>
          <w:ilvl w:val="0"/>
          <w:numId w:val="1"/>
        </w:numPr>
        <w:ind w:left="740"/>
      </w:pPr>
      <w:r>
        <w:t>Must be aware of the importance of the interdisciplinary aspect of teamwork and working together to make the resident’s life more meaningful.</w:t>
      </w:r>
    </w:p>
    <w:p w:rsidR="00A51B7D" w:rsidRDefault="00A51B7D" w:rsidP="00311068">
      <w:pPr>
        <w:numPr>
          <w:ilvl w:val="12"/>
          <w:numId w:val="0"/>
        </w:numPr>
        <w:ind w:left="380"/>
      </w:pPr>
    </w:p>
    <w:p w:rsidR="00A51B7D" w:rsidRDefault="0091153D" w:rsidP="00311068">
      <w:pPr>
        <w:numPr>
          <w:ilvl w:val="12"/>
          <w:numId w:val="0"/>
        </w:numPr>
        <w:rPr>
          <w:u w:val="single"/>
        </w:rPr>
      </w:pPr>
      <w:r>
        <w:rPr>
          <w:b/>
        </w:rPr>
        <w:t xml:space="preserve">WORKING CONDITIONS AND ENVIRONMENT:  </w:t>
      </w:r>
      <w:r>
        <w:t xml:space="preserve">In accordance with OSHA standards, this job classification has been identified as having an occupational potential exposure to </w:t>
      </w:r>
      <w:r w:rsidR="00311068">
        <w:t>blood borne</w:t>
      </w:r>
      <w:r>
        <w:t xml:space="preserve"> pathogens and other potentially infectious material.  </w:t>
      </w:r>
      <w:r>
        <w:rPr>
          <w:u w:val="single"/>
        </w:rPr>
        <w:t>May be expose</w:t>
      </w:r>
      <w:r w:rsidR="00311068">
        <w:rPr>
          <w:u w:val="single"/>
        </w:rPr>
        <w:t>d to cleaning chemicals and bodily</w:t>
      </w:r>
      <w:r>
        <w:rPr>
          <w:u w:val="single"/>
        </w:rPr>
        <w:t xml:space="preserve"> waste.</w:t>
      </w:r>
    </w:p>
    <w:p w:rsidR="00A51B7D" w:rsidRDefault="00A51B7D" w:rsidP="00311068">
      <w:pPr>
        <w:numPr>
          <w:ilvl w:val="12"/>
          <w:numId w:val="0"/>
        </w:numPr>
      </w:pPr>
    </w:p>
    <w:p w:rsidR="00A51B7D" w:rsidRDefault="0091153D" w:rsidP="00311068">
      <w:pPr>
        <w:numPr>
          <w:ilvl w:val="12"/>
          <w:numId w:val="0"/>
        </w:numPr>
      </w:pPr>
      <w:r>
        <w:rPr>
          <w:b/>
        </w:rPr>
        <w:t xml:space="preserve">PHYSICAL DEMANDS:  </w:t>
      </w:r>
    </w:p>
    <w:p w:rsidR="00A51B7D" w:rsidRDefault="0091153D" w:rsidP="00311068">
      <w:pPr>
        <w:numPr>
          <w:ilvl w:val="0"/>
          <w:numId w:val="1"/>
        </w:numPr>
        <w:ind w:left="720"/>
      </w:pPr>
      <w:r>
        <w:t>Must be able to stand and walk at least 8-12 hours per day.</w:t>
      </w:r>
    </w:p>
    <w:p w:rsidR="00A51B7D" w:rsidRDefault="0091153D" w:rsidP="00311068">
      <w:pPr>
        <w:numPr>
          <w:ilvl w:val="0"/>
          <w:numId w:val="1"/>
        </w:numPr>
        <w:ind w:left="720"/>
      </w:pPr>
      <w:r>
        <w:t xml:space="preserve">Must be able to lift and carry at least </w:t>
      </w:r>
      <w:r w:rsidR="00FC219C">
        <w:t>50</w:t>
      </w:r>
      <w:r>
        <w:t xml:space="preserve"> pounds from time to time.</w:t>
      </w:r>
    </w:p>
    <w:p w:rsidR="0091153D" w:rsidRDefault="0091153D" w:rsidP="00311068">
      <w:pPr>
        <w:numPr>
          <w:ilvl w:val="0"/>
          <w:numId w:val="1"/>
        </w:numPr>
        <w:ind w:left="720"/>
      </w:pPr>
      <w:r>
        <w:t xml:space="preserve">Must be able to assist with transferring of </w:t>
      </w:r>
      <w:r w:rsidR="00FC219C">
        <w:t>patient</w:t>
      </w:r>
      <w:r>
        <w:t>s.</w:t>
      </w:r>
    </w:p>
    <w:sectPr w:rsidR="0091153D">
      <w:pgSz w:w="12240" w:h="15840"/>
      <w:pgMar w:top="2160" w:right="1440" w:bottom="720" w:left="27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5074DA"/>
    <w:lvl w:ilvl="0">
      <w:numFmt w:val="bullet"/>
      <w:lvlText w:val="*"/>
      <w:lvlJc w:val="left"/>
    </w:lvl>
  </w:abstractNum>
  <w:abstractNum w:abstractNumId="1">
    <w:nsid w:val="098B44FE"/>
    <w:multiLevelType w:val="multilevel"/>
    <w:tmpl w:val="16C61E9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8"/>
    <w:rsid w:val="00153183"/>
    <w:rsid w:val="00311068"/>
    <w:rsid w:val="00411C3B"/>
    <w:rsid w:val="00792E62"/>
    <w:rsid w:val="0084004C"/>
    <w:rsid w:val="0091153D"/>
    <w:rsid w:val="00976365"/>
    <w:rsid w:val="00A51B7D"/>
    <w:rsid w:val="00A54CA5"/>
    <w:rsid w:val="00DD3EDF"/>
    <w:rsid w:val="00E84BB6"/>
    <w:rsid w:val="00EB7F4F"/>
    <w:rsid w:val="00F2759C"/>
    <w:rsid w:val="00F3509E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oudyOlSt BT" w:hAnsi="GoudyOlS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oudyOlSt BT" w:hAnsi="GoudyOlS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Sedgwick County Health Center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Bill Patten</dc:creator>
  <cp:lastModifiedBy>puteruser</cp:lastModifiedBy>
  <cp:revision>2</cp:revision>
  <cp:lastPrinted>2006-03-09T16:23:00Z</cp:lastPrinted>
  <dcterms:created xsi:type="dcterms:W3CDTF">2022-10-17T15:38:00Z</dcterms:created>
  <dcterms:modified xsi:type="dcterms:W3CDTF">2022-10-17T15:38:00Z</dcterms:modified>
</cp:coreProperties>
</file>