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FB" w:rsidRDefault="00FD1DFB" w:rsidP="00FD1DFB">
      <w:r>
        <w:t>SEDGWICK COUNTY HEALTH CENTER</w:t>
      </w:r>
    </w:p>
    <w:p w:rsidR="00FD1DFB" w:rsidRDefault="00FD1DFB" w:rsidP="00FD1DFB">
      <w:r>
        <w:t>JOB DESCRIPTION</w:t>
      </w:r>
    </w:p>
    <w:p w:rsidR="00FD1DFB" w:rsidRDefault="00FD1DFB" w:rsidP="00FD1DFB">
      <w:r>
        <w:t>SECTION: Sedgwick County Health Center</w:t>
      </w:r>
    </w:p>
    <w:p w:rsidR="00FD1DFB" w:rsidRDefault="00FD1DFB" w:rsidP="00FD1DFB">
      <w:r>
        <w:t>POSITION/TITLE: Maintenance Assistant</w:t>
      </w:r>
    </w:p>
    <w:p w:rsidR="00FD1DFB" w:rsidRDefault="00FD1DFB" w:rsidP="00FD1DFB">
      <w:r>
        <w:t>RESPONSIBLE TO: Plant Manager, Director of Support Services</w:t>
      </w:r>
    </w:p>
    <w:p w:rsidR="00FD1DFB" w:rsidRDefault="00FD1DFB" w:rsidP="00FD1DFB">
      <w:r>
        <w:t xml:space="preserve">JOB SUMMARY: To maintain Sedgwick County Health Center and grounds in such a </w:t>
      </w:r>
      <w:r w:rsidR="00D92781">
        <w:t>manner as</w:t>
      </w:r>
      <w:r>
        <w:t xml:space="preserve"> to provide a safe and hazard free work place in accordance with the facility’s safety, </w:t>
      </w:r>
      <w:r w:rsidR="00D92781">
        <w:t>infection control</w:t>
      </w:r>
      <w:r>
        <w:t>, and quality assurance programs, and also in accordance with local, state and federal laws regarding facility operations.</w:t>
      </w:r>
    </w:p>
    <w:p w:rsidR="00014718" w:rsidRDefault="00014718" w:rsidP="00FD1DFB">
      <w:r>
        <w:t>Sign on bonus of $1000. $500 upon hire and $500 after 90 days.</w:t>
      </w:r>
    </w:p>
    <w:p w:rsidR="00D92781" w:rsidRDefault="00D92781" w:rsidP="00FD1DFB">
      <w:r>
        <w:t xml:space="preserve">Starting hourly wage: </w:t>
      </w:r>
      <w:r w:rsidR="000D5139">
        <w:t xml:space="preserve"> $15-$</w:t>
      </w:r>
      <w:bookmarkStart w:id="0" w:name="_GoBack"/>
      <w:bookmarkEnd w:id="0"/>
      <w:r w:rsidR="000D5139">
        <w:t>17 per hour d</w:t>
      </w:r>
      <w:r w:rsidR="00014718">
        <w:t>epending upon experience. S</w:t>
      </w:r>
      <w:r>
        <w:t>hift differentials of $1.50 for evenings and $2.00 an hour for nights. This position also qualifies for call-back pay at time and one half per hour.</w:t>
      </w:r>
    </w:p>
    <w:p w:rsidR="00FD1DFB" w:rsidRDefault="00FD1DFB" w:rsidP="00FD1DFB">
      <w:r>
        <w:t>CORE JOB RESPONSIBILITIES AND DUTIES:</w:t>
      </w:r>
    </w:p>
    <w:p w:rsidR="00FD1DFB" w:rsidRDefault="00FD1DFB" w:rsidP="00FD1DFB">
      <w:r>
        <w:t>• Paint and perform minor carpentry work.</w:t>
      </w:r>
    </w:p>
    <w:p w:rsidR="00FD1DFB" w:rsidRDefault="00FD1DFB" w:rsidP="00FD1DFB">
      <w:r>
        <w:t>• Maintains grounds and flower beds.</w:t>
      </w:r>
    </w:p>
    <w:p w:rsidR="00FD1DFB" w:rsidRDefault="00FD1DFB" w:rsidP="00FD1DFB">
      <w:r>
        <w:t>• Maintains security of the facility.</w:t>
      </w:r>
    </w:p>
    <w:p w:rsidR="00FD1DFB" w:rsidRDefault="00FD1DFB" w:rsidP="00FD1DFB">
      <w:r>
        <w:t>• Maintain interior and exterior lighting.</w:t>
      </w:r>
    </w:p>
    <w:p w:rsidR="00FD1DFB" w:rsidRDefault="00FD1DFB" w:rsidP="00FD1DFB">
      <w:r>
        <w:t>• Performs routine maintenance and repair work</w:t>
      </w:r>
      <w:proofErr w:type="gramStart"/>
      <w:r>
        <w:t>.•</w:t>
      </w:r>
      <w:proofErr w:type="gramEnd"/>
      <w:r>
        <w:t xml:space="preserve"> Maintains the following systems in proper working condition: heating systems, air</w:t>
      </w:r>
    </w:p>
    <w:p w:rsidR="00FD1DFB" w:rsidRDefault="00FD1DFB" w:rsidP="00FD1DFB">
      <w:r>
        <w:t>conditioning, plumbing system, water supply system, fire alarm system, ventilation system, fire sprinkler system, lawn sprinklers.</w:t>
      </w:r>
    </w:p>
    <w:p w:rsidR="00FD1DFB" w:rsidRDefault="00FD1DFB" w:rsidP="00FD1DFB">
      <w:r>
        <w:t>• Maintain appropriate documentation and records of inspections and repairs on various types</w:t>
      </w:r>
    </w:p>
    <w:p w:rsidR="00FD1DFB" w:rsidRDefault="00FD1DFB" w:rsidP="00FD1DFB">
      <w:r>
        <w:t>of equipment and systems within the facility.</w:t>
      </w:r>
    </w:p>
    <w:p w:rsidR="00FD1DFB" w:rsidRDefault="00FD1DFB" w:rsidP="00FD1DFB">
      <w:r>
        <w:t>• Take “On Call” for emergency on a rotating basis with other maintenance personnel.</w:t>
      </w:r>
    </w:p>
    <w:p w:rsidR="00FD1DFB" w:rsidRDefault="00FD1DFB" w:rsidP="00FD1DFB">
      <w:r>
        <w:t>ADDITIONAL JOB RESPONSIBILITIES AND DUTIES:</w:t>
      </w:r>
    </w:p>
    <w:p w:rsidR="00FD1DFB" w:rsidRDefault="00FD1DFB" w:rsidP="00FD1DFB">
      <w:r>
        <w:t>® Follow established safety rules and procedures.</w:t>
      </w:r>
    </w:p>
    <w:p w:rsidR="00FD1DFB" w:rsidRDefault="00FD1DFB" w:rsidP="00FD1DFB">
      <w:r>
        <w:t>• Attend educational classes, in-services, meetings as required.</w:t>
      </w:r>
    </w:p>
    <w:p w:rsidR="00FD1DFB" w:rsidRDefault="00FD1DFB" w:rsidP="00FD1DFB">
      <w:r>
        <w:t>• Maintain equipment in good working condition.</w:t>
      </w:r>
    </w:p>
    <w:p w:rsidR="00FD1DFB" w:rsidRDefault="00FD1DFB" w:rsidP="00FD1DFB">
      <w:r>
        <w:t>• Maintain and service the vehicles on a regular basis.</w:t>
      </w:r>
    </w:p>
    <w:p w:rsidR="00FD1DFB" w:rsidRDefault="00FD1DFB" w:rsidP="00FD1DFB">
      <w:r>
        <w:t>• Participates in required committees.</w:t>
      </w:r>
    </w:p>
    <w:p w:rsidR="00FD1DFB" w:rsidRDefault="00FD1DFB" w:rsidP="00FD1DFB">
      <w:r>
        <w:lastRenderedPageBreak/>
        <w:t>• Participate in fire, disaster and tornado drills.</w:t>
      </w:r>
    </w:p>
    <w:p w:rsidR="00FD1DFB" w:rsidRDefault="00FD1DFB" w:rsidP="00FD1DFB">
      <w:r>
        <w:t>KNOWLEDGE/SKILLS NEEDED:</w:t>
      </w:r>
    </w:p>
    <w:p w:rsidR="00FD1DFB" w:rsidRDefault="00FD1DFB" w:rsidP="00FD1DFB">
      <w:r>
        <w:t>® Knowledge and experience in groundskeeping, maintenance and construction related areas.</w:t>
      </w:r>
    </w:p>
    <w:p w:rsidR="00FD1DFB" w:rsidRDefault="00FD1DFB" w:rsidP="00FD1DFB">
      <w:r>
        <w:t>• Must be able to function independently.</w:t>
      </w:r>
    </w:p>
    <w:p w:rsidR="00FD1DFB" w:rsidRDefault="00FD1DFB" w:rsidP="00FD1DFB">
      <w:r>
        <w:t>CONTACT WITH OTHERS:</w:t>
      </w:r>
    </w:p>
    <w:p w:rsidR="00FD1DFB" w:rsidRDefault="00FD1DFB" w:rsidP="00FD1DFB">
      <w:r>
        <w:t>• Must be able to maintain open communications with all co-workers, other health center</w:t>
      </w:r>
    </w:p>
    <w:p w:rsidR="0058603B" w:rsidRDefault="00FD1DFB" w:rsidP="00FD1DFB">
      <w:r>
        <w:t>personnel, patients, families, community resources and others.</w:t>
      </w:r>
    </w:p>
    <w:sectPr w:rsidR="00586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FB"/>
    <w:rsid w:val="00014718"/>
    <w:rsid w:val="000D5139"/>
    <w:rsid w:val="001701E3"/>
    <w:rsid w:val="0058603B"/>
    <w:rsid w:val="00A141D5"/>
    <w:rsid w:val="00D92781"/>
    <w:rsid w:val="00F8208F"/>
    <w:rsid w:val="00FD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de Munnink</dc:creator>
  <cp:lastModifiedBy>puteruser</cp:lastModifiedBy>
  <cp:revision>2</cp:revision>
  <dcterms:created xsi:type="dcterms:W3CDTF">2022-10-12T23:31:00Z</dcterms:created>
  <dcterms:modified xsi:type="dcterms:W3CDTF">2022-10-12T23:31:00Z</dcterms:modified>
</cp:coreProperties>
</file>